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A204A4" w14:textId="44559773" w:rsidR="00F87C54" w:rsidRPr="004408DD" w:rsidRDefault="00983C7A" w:rsidP="004408DD">
      <w:pPr>
        <w:pStyle w:val="Default"/>
        <w:jc w:val="center"/>
        <w:rPr>
          <w:rFonts w:ascii="Calibri" w:hAnsi="Calibri"/>
          <w:sz w:val="20"/>
          <w:szCs w:val="20"/>
        </w:rPr>
      </w:pPr>
      <w:r>
        <w:rPr>
          <w:rFonts w:ascii="Calibri" w:hAnsi="Calibri"/>
          <w:noProof/>
          <w:sz w:val="20"/>
          <w:szCs w:val="20"/>
        </w:rPr>
        <w:drawing>
          <wp:inline distT="0" distB="0" distL="0" distR="0" wp14:anchorId="229FDCEA" wp14:editId="2879E2C2">
            <wp:extent cx="2743200" cy="708074"/>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ER LOGO_4_13_16_K.eps"/>
                    <pic:cNvPicPr/>
                  </pic:nvPicPr>
                  <pic:blipFill>
                    <a:blip r:embed="rId8">
                      <a:extLst>
                        <a:ext uri="{28A0092B-C50C-407E-A947-70E740481C1C}">
                          <a14:useLocalDpi xmlns:a14="http://schemas.microsoft.com/office/drawing/2010/main" val="0"/>
                        </a:ext>
                      </a:extLst>
                    </a:blip>
                    <a:stretch>
                      <a:fillRect/>
                    </a:stretch>
                  </pic:blipFill>
                  <pic:spPr>
                    <a:xfrm>
                      <a:off x="0" y="0"/>
                      <a:ext cx="2743200" cy="708074"/>
                    </a:xfrm>
                    <a:prstGeom prst="rect">
                      <a:avLst/>
                    </a:prstGeom>
                  </pic:spPr>
                </pic:pic>
              </a:graphicData>
            </a:graphic>
          </wp:inline>
        </w:drawing>
      </w:r>
    </w:p>
    <w:p w14:paraId="66FCE8F1" w14:textId="77777777" w:rsidR="00983C7A" w:rsidRDefault="00983C7A" w:rsidP="004408DD">
      <w:pPr>
        <w:pStyle w:val="Default"/>
        <w:jc w:val="center"/>
        <w:rPr>
          <w:rFonts w:ascii="Calibri" w:hAnsi="Calibri"/>
          <w:b/>
          <w:bCs/>
          <w:sz w:val="40"/>
          <w:szCs w:val="40"/>
        </w:rPr>
      </w:pPr>
    </w:p>
    <w:p w14:paraId="7998B967" w14:textId="19EB0790" w:rsidR="00F87C54" w:rsidRPr="004408DD" w:rsidRDefault="002A2AEC" w:rsidP="004408DD">
      <w:pPr>
        <w:pStyle w:val="Default"/>
        <w:jc w:val="center"/>
        <w:rPr>
          <w:rFonts w:ascii="Calibri" w:hAnsi="Calibri"/>
          <w:sz w:val="40"/>
          <w:szCs w:val="40"/>
        </w:rPr>
      </w:pPr>
      <w:r>
        <w:rPr>
          <w:rFonts w:ascii="Calibri" w:hAnsi="Calibri"/>
          <w:b/>
          <w:bCs/>
          <w:sz w:val="40"/>
          <w:szCs w:val="40"/>
        </w:rPr>
        <w:t>2023</w:t>
      </w:r>
      <w:r w:rsidR="00E62C14">
        <w:rPr>
          <w:rFonts w:ascii="Calibri" w:hAnsi="Calibri"/>
          <w:b/>
          <w:bCs/>
          <w:sz w:val="40"/>
          <w:szCs w:val="40"/>
        </w:rPr>
        <w:t>-202</w:t>
      </w:r>
      <w:r>
        <w:rPr>
          <w:rFonts w:ascii="Calibri" w:hAnsi="Calibri"/>
          <w:b/>
          <w:bCs/>
          <w:sz w:val="40"/>
          <w:szCs w:val="40"/>
        </w:rPr>
        <w:t>4</w:t>
      </w:r>
      <w:r w:rsidR="00B378ED">
        <w:rPr>
          <w:rFonts w:ascii="Calibri" w:hAnsi="Calibri"/>
          <w:b/>
          <w:bCs/>
          <w:sz w:val="40"/>
          <w:szCs w:val="40"/>
        </w:rPr>
        <w:t xml:space="preserve"> </w:t>
      </w:r>
      <w:r w:rsidR="007538F9">
        <w:rPr>
          <w:rFonts w:ascii="Calibri" w:hAnsi="Calibri"/>
          <w:b/>
          <w:bCs/>
          <w:sz w:val="40"/>
          <w:szCs w:val="40"/>
        </w:rPr>
        <w:t xml:space="preserve">General Operating </w:t>
      </w:r>
      <w:r w:rsidR="00B378ED">
        <w:rPr>
          <w:rFonts w:ascii="Calibri" w:hAnsi="Calibri"/>
          <w:b/>
          <w:bCs/>
          <w:sz w:val="40"/>
          <w:szCs w:val="40"/>
        </w:rPr>
        <w:t>Grant Application</w:t>
      </w:r>
    </w:p>
    <w:p w14:paraId="730D9C9A" w14:textId="1E9A4508" w:rsidR="00F87C54" w:rsidRPr="00B378ED" w:rsidRDefault="00B378ED" w:rsidP="004408DD">
      <w:pPr>
        <w:pStyle w:val="Default"/>
        <w:jc w:val="center"/>
        <w:rPr>
          <w:rFonts w:ascii="Calibri" w:hAnsi="Calibri"/>
          <w:bCs/>
          <w:i/>
        </w:rPr>
      </w:pPr>
      <w:r w:rsidRPr="00B378ED">
        <w:rPr>
          <w:rFonts w:ascii="Calibri" w:hAnsi="Calibri"/>
          <w:bCs/>
          <w:i/>
        </w:rPr>
        <w:t>*</w:t>
      </w:r>
      <w:r w:rsidR="008D1A0F">
        <w:rPr>
          <w:rFonts w:ascii="Calibri" w:hAnsi="Calibri"/>
          <w:bCs/>
          <w:i/>
        </w:rPr>
        <w:t>For a</w:t>
      </w:r>
      <w:r w:rsidR="00F87C54" w:rsidRPr="00B378ED">
        <w:rPr>
          <w:rFonts w:ascii="Calibri" w:hAnsi="Calibri"/>
          <w:bCs/>
          <w:i/>
        </w:rPr>
        <w:t>ctivitie</w:t>
      </w:r>
      <w:r w:rsidR="008D1A0F">
        <w:rPr>
          <w:rFonts w:ascii="Calibri" w:hAnsi="Calibri"/>
          <w:bCs/>
          <w:i/>
        </w:rPr>
        <w:t>s o</w:t>
      </w:r>
      <w:r w:rsidR="004408DD" w:rsidRPr="00B378ED">
        <w:rPr>
          <w:rFonts w:ascii="Calibri" w:hAnsi="Calibri"/>
          <w:bCs/>
          <w:i/>
        </w:rPr>
        <w:t xml:space="preserve">ccurring between July 1, </w:t>
      </w:r>
      <w:r w:rsidR="006609A0">
        <w:rPr>
          <w:rFonts w:ascii="Calibri" w:hAnsi="Calibri"/>
          <w:bCs/>
          <w:i/>
        </w:rPr>
        <w:t>2023</w:t>
      </w:r>
      <w:r w:rsidR="00F87C54" w:rsidRPr="00B378ED">
        <w:rPr>
          <w:rFonts w:ascii="Calibri" w:hAnsi="Calibri"/>
          <w:bCs/>
          <w:i/>
        </w:rPr>
        <w:t xml:space="preserve"> and June 30, </w:t>
      </w:r>
      <w:r w:rsidR="006609A0">
        <w:rPr>
          <w:rFonts w:ascii="Calibri" w:hAnsi="Calibri"/>
          <w:bCs/>
          <w:i/>
        </w:rPr>
        <w:t>2024</w:t>
      </w:r>
    </w:p>
    <w:p w14:paraId="7851906D" w14:textId="77777777" w:rsidR="00B378ED" w:rsidRDefault="00B378ED" w:rsidP="004408DD">
      <w:pPr>
        <w:pStyle w:val="Default"/>
        <w:jc w:val="center"/>
        <w:rPr>
          <w:rFonts w:ascii="Calibri" w:hAnsi="Calibri"/>
          <w:b/>
          <w:bCs/>
          <w:sz w:val="28"/>
          <w:szCs w:val="28"/>
          <w:u w:val="single"/>
        </w:rPr>
      </w:pPr>
    </w:p>
    <w:p w14:paraId="6C3DA745" w14:textId="5FDB4A85" w:rsidR="00F87C54" w:rsidRPr="00D37459" w:rsidRDefault="00644CEA" w:rsidP="004408DD">
      <w:pPr>
        <w:pStyle w:val="Default"/>
        <w:jc w:val="center"/>
        <w:rPr>
          <w:rFonts w:ascii="Calibri" w:hAnsi="Calibri"/>
          <w:sz w:val="28"/>
          <w:szCs w:val="28"/>
          <w:u w:val="single"/>
        </w:rPr>
      </w:pPr>
      <w:r>
        <w:rPr>
          <w:rFonts w:ascii="Calibri" w:hAnsi="Calibri"/>
          <w:b/>
          <w:bCs/>
          <w:sz w:val="28"/>
          <w:szCs w:val="28"/>
          <w:u w:val="single"/>
        </w:rPr>
        <w:t>Application</w:t>
      </w:r>
      <w:r w:rsidR="00B378ED">
        <w:rPr>
          <w:rFonts w:ascii="Calibri" w:hAnsi="Calibri"/>
          <w:b/>
          <w:bCs/>
          <w:sz w:val="28"/>
          <w:szCs w:val="28"/>
          <w:u w:val="single"/>
        </w:rPr>
        <w:t xml:space="preserve"> Deadline</w:t>
      </w:r>
      <w:r w:rsidR="00F87C54" w:rsidRPr="00D37459">
        <w:rPr>
          <w:rFonts w:ascii="Calibri" w:hAnsi="Calibri"/>
          <w:b/>
          <w:bCs/>
          <w:sz w:val="28"/>
          <w:szCs w:val="28"/>
          <w:u w:val="single"/>
        </w:rPr>
        <w:t xml:space="preserve">: </w:t>
      </w:r>
      <w:r w:rsidR="006609A0">
        <w:rPr>
          <w:rFonts w:ascii="Calibri" w:hAnsi="Calibri"/>
          <w:b/>
          <w:bCs/>
          <w:sz w:val="28"/>
          <w:szCs w:val="28"/>
          <w:u w:val="single"/>
        </w:rPr>
        <w:t>Friday, June 30, 2023</w:t>
      </w:r>
    </w:p>
    <w:p w14:paraId="0896BAC3" w14:textId="50455D4C" w:rsidR="00644CEA" w:rsidRPr="004408DD" w:rsidRDefault="00644CEA" w:rsidP="00644CEA">
      <w:pPr>
        <w:pStyle w:val="Default"/>
        <w:jc w:val="center"/>
        <w:rPr>
          <w:rFonts w:ascii="Calibri" w:hAnsi="Calibri"/>
          <w:sz w:val="20"/>
          <w:szCs w:val="20"/>
        </w:rPr>
      </w:pPr>
      <w:r>
        <w:rPr>
          <w:rFonts w:ascii="Calibri" w:hAnsi="Calibri"/>
          <w:sz w:val="20"/>
          <w:szCs w:val="20"/>
        </w:rPr>
        <w:t>To be eligible, applicants must have</w:t>
      </w:r>
      <w:r w:rsidR="00925622">
        <w:rPr>
          <w:rFonts w:ascii="Calibri" w:hAnsi="Calibri"/>
          <w:sz w:val="20"/>
          <w:szCs w:val="20"/>
        </w:rPr>
        <w:t xml:space="preserve"> filed </w:t>
      </w:r>
      <w:r w:rsidR="002A2AEC">
        <w:rPr>
          <w:rFonts w:ascii="Calibri" w:hAnsi="Calibri"/>
          <w:sz w:val="20"/>
          <w:szCs w:val="20"/>
        </w:rPr>
        <w:t xml:space="preserve">all </w:t>
      </w:r>
      <w:r w:rsidR="00925622">
        <w:rPr>
          <w:rFonts w:ascii="Calibri" w:hAnsi="Calibri"/>
          <w:sz w:val="20"/>
          <w:szCs w:val="20"/>
        </w:rPr>
        <w:t>Final Report</w:t>
      </w:r>
      <w:r w:rsidR="002A2AEC">
        <w:rPr>
          <w:rFonts w:ascii="Calibri" w:hAnsi="Calibri"/>
          <w:sz w:val="20"/>
          <w:szCs w:val="20"/>
        </w:rPr>
        <w:t>s</w:t>
      </w:r>
      <w:r w:rsidR="00925622">
        <w:rPr>
          <w:rFonts w:ascii="Calibri" w:hAnsi="Calibri"/>
          <w:sz w:val="20"/>
          <w:szCs w:val="20"/>
        </w:rPr>
        <w:t xml:space="preserve"> from previo</w:t>
      </w:r>
      <w:r>
        <w:rPr>
          <w:rFonts w:ascii="Calibri" w:hAnsi="Calibri"/>
          <w:sz w:val="20"/>
          <w:szCs w:val="20"/>
        </w:rPr>
        <w:t>us grant cycles.</w:t>
      </w:r>
    </w:p>
    <w:p w14:paraId="1446EE7E" w14:textId="77777777" w:rsidR="00F87C54" w:rsidRDefault="00F87C54" w:rsidP="004408DD">
      <w:pPr>
        <w:pStyle w:val="Default"/>
        <w:jc w:val="center"/>
        <w:rPr>
          <w:rFonts w:ascii="Calibri" w:hAnsi="Calibri"/>
          <w:sz w:val="20"/>
          <w:szCs w:val="20"/>
        </w:rPr>
      </w:pPr>
      <w:r w:rsidRPr="004408DD">
        <w:rPr>
          <w:rFonts w:ascii="Calibri" w:hAnsi="Calibri"/>
          <w:sz w:val="20"/>
          <w:szCs w:val="20"/>
        </w:rPr>
        <w:t>Late applications will not be accepted.</w:t>
      </w:r>
    </w:p>
    <w:p w14:paraId="5E773E6C" w14:textId="77777777" w:rsidR="00644CEA" w:rsidRDefault="00644CEA" w:rsidP="004408DD">
      <w:pPr>
        <w:pStyle w:val="Default"/>
        <w:jc w:val="center"/>
        <w:rPr>
          <w:rFonts w:ascii="Calibri" w:hAnsi="Calibri"/>
          <w:b/>
          <w:bCs/>
          <w:sz w:val="20"/>
          <w:szCs w:val="20"/>
        </w:rPr>
      </w:pPr>
    </w:p>
    <w:p w14:paraId="0022F2CA" w14:textId="6062F7DF" w:rsidR="00F87C54" w:rsidRPr="004408DD" w:rsidRDefault="00F87C54" w:rsidP="004408DD">
      <w:pPr>
        <w:pStyle w:val="Default"/>
        <w:jc w:val="center"/>
        <w:rPr>
          <w:rFonts w:ascii="Calibri" w:hAnsi="Calibri"/>
          <w:sz w:val="20"/>
          <w:szCs w:val="20"/>
        </w:rPr>
      </w:pPr>
      <w:r w:rsidRPr="004408DD">
        <w:rPr>
          <w:rFonts w:ascii="Calibri" w:hAnsi="Calibri"/>
          <w:b/>
          <w:bCs/>
          <w:sz w:val="20"/>
          <w:szCs w:val="20"/>
        </w:rPr>
        <w:t>PLEASE TYPE ALL INFORMATION</w:t>
      </w:r>
      <w:r w:rsidR="00C2686E">
        <w:rPr>
          <w:rFonts w:ascii="Calibri" w:hAnsi="Calibri"/>
          <w:b/>
          <w:bCs/>
          <w:sz w:val="20"/>
          <w:szCs w:val="20"/>
        </w:rPr>
        <w:t xml:space="preserve"> USING THIS FORM</w:t>
      </w:r>
    </w:p>
    <w:p w14:paraId="50C53131" w14:textId="77777777" w:rsidR="004408DD" w:rsidRPr="004408DD" w:rsidRDefault="004408DD" w:rsidP="00596E69">
      <w:pPr>
        <w:pStyle w:val="Default"/>
        <w:jc w:val="center"/>
        <w:rPr>
          <w:rFonts w:ascii="Calibri" w:hAnsi="Calibri"/>
          <w:b/>
          <w:bCs/>
          <w:sz w:val="28"/>
          <w:szCs w:val="28"/>
        </w:rPr>
      </w:pPr>
    </w:p>
    <w:p w14:paraId="37FD016A" w14:textId="77777777" w:rsidR="00B10BB3" w:rsidRDefault="00F87C54" w:rsidP="00F87C54">
      <w:pPr>
        <w:pStyle w:val="Default"/>
        <w:rPr>
          <w:rFonts w:ascii="Calibri" w:hAnsi="Calibri"/>
          <w:b/>
          <w:bCs/>
          <w:sz w:val="28"/>
          <w:szCs w:val="28"/>
        </w:rPr>
      </w:pPr>
      <w:r w:rsidRPr="004408DD">
        <w:rPr>
          <w:rFonts w:ascii="Calibri" w:hAnsi="Calibri"/>
          <w:b/>
          <w:bCs/>
          <w:sz w:val="28"/>
          <w:szCs w:val="28"/>
        </w:rPr>
        <w:t>A. General Information:</w:t>
      </w:r>
    </w:p>
    <w:p w14:paraId="002C0678" w14:textId="77777777" w:rsidR="004408DD" w:rsidRPr="004408DD" w:rsidRDefault="004408DD" w:rsidP="00F87C54">
      <w:pPr>
        <w:pStyle w:val="Default"/>
        <w:rPr>
          <w:rFonts w:ascii="Calibri" w:hAnsi="Calibri"/>
          <w:sz w:val="28"/>
          <w:szCs w:val="28"/>
        </w:rPr>
      </w:pPr>
    </w:p>
    <w:p w14:paraId="3400DD98" w14:textId="7777777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Name: </w:t>
      </w:r>
      <w:r w:rsidR="00596E69">
        <w:rPr>
          <w:rFonts w:ascii="Calibri" w:hAnsi="Calibri"/>
          <w:sz w:val="22"/>
          <w:szCs w:val="22"/>
        </w:rPr>
        <w:tab/>
      </w:r>
    </w:p>
    <w:p w14:paraId="2041EC4F" w14:textId="7777777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Mailing Address: </w:t>
      </w:r>
      <w:r w:rsidR="00596E69">
        <w:rPr>
          <w:rFonts w:ascii="Calibri" w:hAnsi="Calibri"/>
          <w:sz w:val="22"/>
          <w:szCs w:val="22"/>
        </w:rPr>
        <w:tab/>
      </w:r>
    </w:p>
    <w:p w14:paraId="1C135DA1" w14:textId="77777777" w:rsidR="00F87C54" w:rsidRPr="00E068B5"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City: _____________________________</w:t>
      </w:r>
      <w:r w:rsidR="00596E69" w:rsidRPr="00E068B5">
        <w:rPr>
          <w:rFonts w:ascii="Calibri" w:hAnsi="Calibri"/>
          <w:sz w:val="22"/>
          <w:szCs w:val="22"/>
        </w:rPr>
        <w:t>___</w:t>
      </w:r>
      <w:r w:rsidRPr="00E068B5">
        <w:rPr>
          <w:rFonts w:ascii="Calibri" w:hAnsi="Calibri"/>
          <w:sz w:val="22"/>
          <w:szCs w:val="22"/>
        </w:rPr>
        <w:t>____</w:t>
      </w:r>
      <w:r w:rsidR="00596E69">
        <w:rPr>
          <w:rFonts w:ascii="Calibri" w:hAnsi="Calibri"/>
          <w:sz w:val="22"/>
          <w:szCs w:val="22"/>
        </w:rPr>
        <w:t>_</w:t>
      </w:r>
      <w:r w:rsidRPr="00E068B5">
        <w:rPr>
          <w:rFonts w:ascii="Calibri" w:hAnsi="Calibri"/>
          <w:sz w:val="22"/>
          <w:szCs w:val="22"/>
        </w:rPr>
        <w:t xml:space="preserve">_ State: _________ Zip Code: </w:t>
      </w:r>
      <w:r w:rsidR="00596E69">
        <w:rPr>
          <w:rFonts w:ascii="Calibri" w:hAnsi="Calibri"/>
          <w:sz w:val="22"/>
          <w:szCs w:val="22"/>
        </w:rPr>
        <w:tab/>
      </w:r>
    </w:p>
    <w:p w14:paraId="2C7056FC" w14:textId="3D6B3A24"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Phone Number: </w:t>
      </w:r>
      <w:r w:rsidR="00596E69">
        <w:rPr>
          <w:rFonts w:ascii="Calibri" w:hAnsi="Calibri"/>
          <w:sz w:val="22"/>
          <w:szCs w:val="22"/>
        </w:rPr>
        <w:tab/>
      </w:r>
    </w:p>
    <w:p w14:paraId="6CC5D1F1"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Organization E-Mail: </w:t>
      </w:r>
      <w:r w:rsidR="00596E69">
        <w:rPr>
          <w:rFonts w:ascii="Calibri" w:hAnsi="Calibri"/>
          <w:sz w:val="22"/>
          <w:szCs w:val="22"/>
        </w:rPr>
        <w:tab/>
      </w:r>
    </w:p>
    <w:p w14:paraId="7C1406EE" w14:textId="57572576" w:rsidR="00B10BB3" w:rsidRDefault="00925622" w:rsidP="00596E69">
      <w:pPr>
        <w:pStyle w:val="Default"/>
        <w:tabs>
          <w:tab w:val="right" w:leader="underscore" w:pos="9360"/>
        </w:tabs>
        <w:spacing w:line="480" w:lineRule="auto"/>
        <w:rPr>
          <w:rFonts w:ascii="Calibri" w:hAnsi="Calibri"/>
          <w:sz w:val="22"/>
          <w:szCs w:val="22"/>
        </w:rPr>
      </w:pPr>
      <w:r>
        <w:rPr>
          <w:rFonts w:ascii="Calibri" w:hAnsi="Calibri"/>
          <w:sz w:val="22"/>
          <w:szCs w:val="22"/>
        </w:rPr>
        <w:t>Organization Webs</w:t>
      </w:r>
      <w:r w:rsidR="00F87C54" w:rsidRPr="00E068B5">
        <w:rPr>
          <w:rFonts w:ascii="Calibri" w:hAnsi="Calibri"/>
          <w:sz w:val="22"/>
          <w:szCs w:val="22"/>
        </w:rPr>
        <w:t xml:space="preserve">ite: </w:t>
      </w:r>
      <w:r w:rsidR="00596E69">
        <w:rPr>
          <w:rFonts w:ascii="Calibri" w:hAnsi="Calibri"/>
          <w:sz w:val="22"/>
          <w:szCs w:val="22"/>
        </w:rPr>
        <w:tab/>
      </w:r>
    </w:p>
    <w:p w14:paraId="275AC662"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Name of Authorized Representative: </w:t>
      </w:r>
      <w:r w:rsidR="00596E69">
        <w:rPr>
          <w:rFonts w:ascii="Calibri" w:hAnsi="Calibri"/>
          <w:sz w:val="22"/>
          <w:szCs w:val="22"/>
        </w:rPr>
        <w:tab/>
      </w:r>
    </w:p>
    <w:p w14:paraId="6079630F"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Title: </w:t>
      </w:r>
      <w:r w:rsidR="00596E69">
        <w:rPr>
          <w:rFonts w:ascii="Calibri" w:hAnsi="Calibri"/>
          <w:sz w:val="22"/>
          <w:szCs w:val="22"/>
        </w:rPr>
        <w:tab/>
      </w:r>
    </w:p>
    <w:p w14:paraId="69E03F55" w14:textId="4C77B68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Phone Number: </w:t>
      </w:r>
      <w:r w:rsidR="00596E69">
        <w:rPr>
          <w:rFonts w:ascii="Calibri" w:hAnsi="Calibri"/>
          <w:sz w:val="22"/>
          <w:szCs w:val="22"/>
        </w:rPr>
        <w:tab/>
      </w:r>
    </w:p>
    <w:p w14:paraId="5AEAA1A7"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Representative’s E-Mail Address: </w:t>
      </w:r>
      <w:r w:rsidR="00596E69">
        <w:rPr>
          <w:rFonts w:ascii="Calibri" w:hAnsi="Calibri"/>
          <w:sz w:val="22"/>
          <w:szCs w:val="22"/>
        </w:rPr>
        <w:tab/>
      </w:r>
    </w:p>
    <w:p w14:paraId="76487495"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Is your Organization Based in Allegany County? </w:t>
      </w:r>
      <w:r w:rsidR="00596E69">
        <w:rPr>
          <w:rFonts w:ascii="Calibri" w:hAnsi="Calibri"/>
          <w:sz w:val="22"/>
          <w:szCs w:val="22"/>
        </w:rPr>
        <w:tab/>
      </w:r>
    </w:p>
    <w:p w14:paraId="1C64586C" w14:textId="77777777" w:rsidR="00B10BB3" w:rsidRDefault="00F87C54" w:rsidP="00596E69">
      <w:pPr>
        <w:pStyle w:val="Default"/>
        <w:tabs>
          <w:tab w:val="right" w:leader="underscore" w:pos="9360"/>
        </w:tabs>
        <w:spacing w:line="480" w:lineRule="auto"/>
        <w:rPr>
          <w:rFonts w:ascii="Calibri" w:hAnsi="Calibri"/>
          <w:sz w:val="22"/>
          <w:szCs w:val="22"/>
        </w:rPr>
      </w:pPr>
      <w:r w:rsidRPr="00E068B5">
        <w:rPr>
          <w:rFonts w:ascii="Calibri" w:hAnsi="Calibri"/>
          <w:sz w:val="22"/>
          <w:szCs w:val="22"/>
        </w:rPr>
        <w:t xml:space="preserve">Does your Organization have (or is </w:t>
      </w:r>
      <w:r w:rsidR="00C92A20">
        <w:rPr>
          <w:rFonts w:ascii="Calibri" w:hAnsi="Calibri"/>
          <w:sz w:val="22"/>
          <w:szCs w:val="22"/>
        </w:rPr>
        <w:t>currently applying</w:t>
      </w:r>
      <w:r w:rsidRPr="00E068B5">
        <w:rPr>
          <w:rFonts w:ascii="Calibri" w:hAnsi="Calibri"/>
          <w:sz w:val="22"/>
          <w:szCs w:val="22"/>
        </w:rPr>
        <w:t xml:space="preserve"> for) IRS Tax-Exempt Status? </w:t>
      </w:r>
      <w:r w:rsidR="00596E69">
        <w:rPr>
          <w:rFonts w:ascii="Calibri" w:hAnsi="Calibri"/>
          <w:sz w:val="22"/>
          <w:szCs w:val="22"/>
        </w:rPr>
        <w:tab/>
      </w:r>
    </w:p>
    <w:p w14:paraId="3E7207D6" w14:textId="501CC16E" w:rsidR="008E49EF" w:rsidRDefault="00F87C54" w:rsidP="006609A0">
      <w:pPr>
        <w:tabs>
          <w:tab w:val="right" w:leader="underscore" w:pos="9360"/>
        </w:tabs>
        <w:spacing w:after="0" w:line="480" w:lineRule="auto"/>
        <w:rPr>
          <w:b/>
          <w:sz w:val="28"/>
          <w:szCs w:val="28"/>
        </w:rPr>
      </w:pPr>
      <w:r w:rsidRPr="00E068B5">
        <w:t xml:space="preserve">Organization’s Federal Identification Number: </w:t>
      </w:r>
      <w:r w:rsidR="00221E58">
        <w:tab/>
      </w:r>
      <w:r w:rsidR="00221E58">
        <w:rPr>
          <w:sz w:val="28"/>
          <w:szCs w:val="28"/>
        </w:rPr>
        <w:br w:type="page"/>
      </w:r>
      <w:r w:rsidR="00221E58" w:rsidRPr="00C2686E">
        <w:rPr>
          <w:b/>
          <w:sz w:val="28"/>
          <w:szCs w:val="28"/>
        </w:rPr>
        <w:lastRenderedPageBreak/>
        <w:t>B.</w:t>
      </w:r>
      <w:r w:rsidR="00854D79" w:rsidRPr="00C2686E">
        <w:rPr>
          <w:b/>
          <w:sz w:val="28"/>
          <w:szCs w:val="28"/>
        </w:rPr>
        <w:t xml:space="preserve"> </w:t>
      </w:r>
      <w:r w:rsidR="002650A5" w:rsidRPr="00C2686E">
        <w:rPr>
          <w:b/>
          <w:sz w:val="28"/>
          <w:szCs w:val="28"/>
        </w:rPr>
        <w:t>Organizational Information:</w:t>
      </w:r>
    </w:p>
    <w:p w14:paraId="7A358933" w14:textId="168CD69B" w:rsidR="006609A0" w:rsidRDefault="006609A0" w:rsidP="006609A0">
      <w:pPr>
        <w:pStyle w:val="ListParagraph"/>
        <w:numPr>
          <w:ilvl w:val="0"/>
          <w:numId w:val="5"/>
        </w:numPr>
        <w:tabs>
          <w:tab w:val="right" w:leader="underscore" w:pos="9360"/>
        </w:tabs>
        <w:spacing w:after="0" w:line="240" w:lineRule="auto"/>
      </w:pPr>
      <w:r w:rsidRPr="006609A0">
        <w:t>If you are a first-time applicant, share your organization’s mission and strategic goals.  For returning applicants, tell us how the funding received last year impacted your outcomes.</w:t>
      </w:r>
    </w:p>
    <w:p w14:paraId="66DFDB50" w14:textId="46D4ADCF" w:rsidR="006609A0" w:rsidRDefault="006609A0" w:rsidP="006609A0">
      <w:pPr>
        <w:tabs>
          <w:tab w:val="right" w:leader="underscore" w:pos="9360"/>
        </w:tabs>
        <w:spacing w:after="0" w:line="240" w:lineRule="auto"/>
      </w:pPr>
    </w:p>
    <w:p w14:paraId="0FB96193" w14:textId="128226B8" w:rsidR="006609A0" w:rsidRDefault="006609A0" w:rsidP="006609A0">
      <w:pPr>
        <w:tabs>
          <w:tab w:val="right" w:leader="underscore" w:pos="9360"/>
        </w:tabs>
        <w:spacing w:after="0" w:line="240" w:lineRule="auto"/>
      </w:pPr>
    </w:p>
    <w:p w14:paraId="26141B4A" w14:textId="77777777" w:rsidR="002A2AEC" w:rsidRDefault="002A2AEC" w:rsidP="006609A0">
      <w:pPr>
        <w:tabs>
          <w:tab w:val="right" w:leader="underscore" w:pos="9360"/>
        </w:tabs>
        <w:spacing w:after="0" w:line="240" w:lineRule="auto"/>
      </w:pPr>
    </w:p>
    <w:p w14:paraId="1AA20C4C" w14:textId="47B9602F" w:rsidR="006609A0" w:rsidRDefault="006609A0" w:rsidP="006609A0">
      <w:pPr>
        <w:tabs>
          <w:tab w:val="right" w:leader="underscore" w:pos="9360"/>
        </w:tabs>
        <w:spacing w:after="0" w:line="240" w:lineRule="auto"/>
      </w:pPr>
    </w:p>
    <w:p w14:paraId="2DABCE5B" w14:textId="30615484" w:rsidR="006609A0" w:rsidRDefault="006609A0" w:rsidP="006609A0">
      <w:pPr>
        <w:pStyle w:val="ListParagraph"/>
        <w:numPr>
          <w:ilvl w:val="0"/>
          <w:numId w:val="5"/>
        </w:numPr>
        <w:tabs>
          <w:tab w:val="right" w:leader="underscore" w:pos="9360"/>
        </w:tabs>
        <w:spacing w:after="0" w:line="240" w:lineRule="auto"/>
      </w:pPr>
      <w:r>
        <w:t>What is your organization’s annual operating budget?</w:t>
      </w:r>
    </w:p>
    <w:p w14:paraId="434AE512" w14:textId="6681CE45" w:rsidR="006609A0" w:rsidRDefault="006609A0" w:rsidP="006609A0">
      <w:pPr>
        <w:tabs>
          <w:tab w:val="right" w:leader="underscore" w:pos="9360"/>
        </w:tabs>
        <w:spacing w:after="0" w:line="240" w:lineRule="auto"/>
      </w:pPr>
    </w:p>
    <w:p w14:paraId="5D7CE3B0" w14:textId="23130353" w:rsidR="006609A0" w:rsidRDefault="006609A0" w:rsidP="006609A0">
      <w:pPr>
        <w:tabs>
          <w:tab w:val="right" w:leader="underscore" w:pos="9360"/>
        </w:tabs>
        <w:spacing w:after="0" w:line="240" w:lineRule="auto"/>
      </w:pPr>
    </w:p>
    <w:p w14:paraId="2B735C33" w14:textId="77777777" w:rsidR="002A2AEC" w:rsidRDefault="002A2AEC" w:rsidP="006609A0">
      <w:pPr>
        <w:tabs>
          <w:tab w:val="right" w:leader="underscore" w:pos="9360"/>
        </w:tabs>
        <w:spacing w:after="0" w:line="240" w:lineRule="auto"/>
      </w:pPr>
    </w:p>
    <w:p w14:paraId="3D6C2CF9" w14:textId="39931425" w:rsidR="006609A0" w:rsidRDefault="006609A0" w:rsidP="006609A0">
      <w:pPr>
        <w:tabs>
          <w:tab w:val="right" w:leader="underscore" w:pos="9360"/>
        </w:tabs>
        <w:spacing w:after="0" w:line="240" w:lineRule="auto"/>
      </w:pPr>
    </w:p>
    <w:p w14:paraId="5A789A71" w14:textId="6A6E9DC9" w:rsidR="006609A0" w:rsidRDefault="006609A0" w:rsidP="006609A0">
      <w:pPr>
        <w:pStyle w:val="ListParagraph"/>
        <w:numPr>
          <w:ilvl w:val="0"/>
          <w:numId w:val="5"/>
        </w:numPr>
        <w:tabs>
          <w:tab w:val="right" w:leader="underscore" w:pos="9360"/>
        </w:tabs>
        <w:spacing w:after="0" w:line="240" w:lineRule="auto"/>
      </w:pPr>
      <w:r>
        <w:t>Does your organization receive grants from other organizations? Please list them and thei</w:t>
      </w:r>
      <w:r w:rsidR="002A2AEC">
        <w:t xml:space="preserve">r amounts for the previous fiscal year.  </w:t>
      </w:r>
      <w:r>
        <w:t xml:space="preserve"> </w:t>
      </w:r>
    </w:p>
    <w:p w14:paraId="428F3761" w14:textId="3B9AA6E2" w:rsidR="006609A0" w:rsidRDefault="006609A0" w:rsidP="006609A0">
      <w:pPr>
        <w:tabs>
          <w:tab w:val="right" w:leader="underscore" w:pos="9360"/>
        </w:tabs>
        <w:spacing w:after="0" w:line="240" w:lineRule="auto"/>
      </w:pPr>
    </w:p>
    <w:p w14:paraId="370107F7" w14:textId="3622F813" w:rsidR="006609A0" w:rsidRDefault="006609A0" w:rsidP="006609A0">
      <w:pPr>
        <w:tabs>
          <w:tab w:val="right" w:leader="underscore" w:pos="9360"/>
        </w:tabs>
        <w:spacing w:after="0" w:line="240" w:lineRule="auto"/>
      </w:pPr>
    </w:p>
    <w:p w14:paraId="7693AEF1" w14:textId="77777777" w:rsidR="002A2AEC" w:rsidRDefault="002A2AEC" w:rsidP="006609A0">
      <w:pPr>
        <w:tabs>
          <w:tab w:val="right" w:leader="underscore" w:pos="9360"/>
        </w:tabs>
        <w:spacing w:after="0" w:line="240" w:lineRule="auto"/>
      </w:pPr>
    </w:p>
    <w:p w14:paraId="2A928397" w14:textId="15E2F516" w:rsidR="006609A0" w:rsidRDefault="006609A0" w:rsidP="006609A0">
      <w:pPr>
        <w:tabs>
          <w:tab w:val="right" w:leader="underscore" w:pos="9360"/>
        </w:tabs>
        <w:spacing w:after="0" w:line="240" w:lineRule="auto"/>
      </w:pPr>
    </w:p>
    <w:p w14:paraId="3EE0FAA0" w14:textId="1523C19C" w:rsidR="006609A0" w:rsidRDefault="006609A0" w:rsidP="006609A0">
      <w:pPr>
        <w:pStyle w:val="ListParagraph"/>
        <w:numPr>
          <w:ilvl w:val="0"/>
          <w:numId w:val="5"/>
        </w:numPr>
        <w:tabs>
          <w:tab w:val="right" w:leader="underscore" w:pos="9360"/>
        </w:tabs>
        <w:spacing w:after="0" w:line="240" w:lineRule="auto"/>
      </w:pPr>
      <w:r>
        <w:t xml:space="preserve">Does your organization have paid staff? Please list the names of your staff, their titles and indicate whether they are part or full-time staff members.  </w:t>
      </w:r>
    </w:p>
    <w:p w14:paraId="17C74AED" w14:textId="7BDE1034" w:rsidR="002A2AEC" w:rsidRDefault="002A2AEC" w:rsidP="002A2AEC">
      <w:pPr>
        <w:tabs>
          <w:tab w:val="right" w:leader="underscore" w:pos="9360"/>
        </w:tabs>
        <w:spacing w:after="0" w:line="240" w:lineRule="auto"/>
      </w:pPr>
    </w:p>
    <w:p w14:paraId="11209E78" w14:textId="77777777" w:rsidR="002A2AEC" w:rsidRPr="006609A0" w:rsidRDefault="002A2AEC" w:rsidP="002A2AEC">
      <w:pPr>
        <w:tabs>
          <w:tab w:val="right" w:leader="underscore" w:pos="9360"/>
        </w:tabs>
        <w:spacing w:after="0" w:line="240" w:lineRule="auto"/>
      </w:pPr>
    </w:p>
    <w:p w14:paraId="1F91F54B" w14:textId="23A19E45" w:rsidR="00854D79" w:rsidRDefault="00854D79" w:rsidP="00854D79">
      <w:bookmarkStart w:id="0" w:name="_GoBack"/>
      <w:bookmarkEnd w:id="0"/>
    </w:p>
    <w:p w14:paraId="3D7BF70B" w14:textId="34049DEA" w:rsidR="00854D79" w:rsidRPr="006609A0" w:rsidRDefault="006609A0" w:rsidP="002A2AEC">
      <w:pPr>
        <w:pStyle w:val="ListParagraph"/>
        <w:numPr>
          <w:ilvl w:val="0"/>
          <w:numId w:val="5"/>
        </w:numPr>
        <w:spacing w:after="0" w:line="240" w:lineRule="auto"/>
      </w:pPr>
      <w:r>
        <w:t>The IRS and State</w:t>
      </w:r>
      <w:r w:rsidR="002A2AEC">
        <w:t xml:space="preserve"> of Maryland require</w:t>
      </w:r>
      <w:r>
        <w:t xml:space="preserve"> all 501(c)</w:t>
      </w:r>
      <w:r w:rsidR="00015868">
        <w:t>3</w:t>
      </w:r>
      <w:r>
        <w:t xml:space="preserve"> organizations to maintain a Board of Directors which meets regularly and remains in compliance with the organization’s bylaws. Please provide</w:t>
      </w:r>
      <w:r w:rsidR="002A2AEC">
        <w:t xml:space="preserve"> or attach</w:t>
      </w:r>
      <w:r>
        <w:t xml:space="preserve"> a list of your current Board members and their titles.  </w:t>
      </w:r>
      <w:r w:rsidR="00ED3600" w:rsidRPr="006609A0">
        <w:t xml:space="preserve"> </w:t>
      </w:r>
    </w:p>
    <w:p w14:paraId="57C12EB2" w14:textId="392E640C" w:rsidR="00221E58" w:rsidRDefault="00221E58" w:rsidP="00854D79">
      <w:pPr>
        <w:pStyle w:val="Default"/>
        <w:rPr>
          <w:rFonts w:ascii="Calibri" w:hAnsi="Calibri"/>
          <w:sz w:val="22"/>
          <w:szCs w:val="22"/>
        </w:rPr>
      </w:pPr>
    </w:p>
    <w:p w14:paraId="43C10091" w14:textId="05CB5F94" w:rsidR="002A2AEC" w:rsidRDefault="002A2AEC" w:rsidP="00854D79">
      <w:pPr>
        <w:pStyle w:val="Default"/>
        <w:rPr>
          <w:rFonts w:ascii="Calibri" w:hAnsi="Calibri"/>
          <w:sz w:val="22"/>
          <w:szCs w:val="22"/>
        </w:rPr>
      </w:pPr>
    </w:p>
    <w:p w14:paraId="661E6A9C" w14:textId="77777777" w:rsidR="002A2AEC" w:rsidRPr="00E068B5" w:rsidRDefault="002A2AEC" w:rsidP="00854D79">
      <w:pPr>
        <w:pStyle w:val="Default"/>
        <w:rPr>
          <w:rFonts w:ascii="Calibri" w:hAnsi="Calibri"/>
          <w:sz w:val="22"/>
          <w:szCs w:val="22"/>
        </w:rPr>
      </w:pPr>
    </w:p>
    <w:p w14:paraId="05323E5B" w14:textId="3DAC3A6C" w:rsidR="00B10BB3" w:rsidRPr="00ED3600" w:rsidRDefault="00B10BB3" w:rsidP="00ED3600">
      <w:pPr>
        <w:pStyle w:val="Default"/>
        <w:rPr>
          <w:rFonts w:ascii="Calibri" w:hAnsi="Calibri"/>
          <w:sz w:val="22"/>
          <w:szCs w:val="22"/>
        </w:rPr>
      </w:pPr>
    </w:p>
    <w:p w14:paraId="37619597" w14:textId="481FDA5C" w:rsidR="00ED3600" w:rsidRPr="002A2AEC" w:rsidRDefault="008E49EF" w:rsidP="00ED3600">
      <w:pPr>
        <w:pStyle w:val="Default"/>
        <w:ind w:left="720" w:hanging="720"/>
        <w:rPr>
          <w:rFonts w:ascii="Calibri" w:hAnsi="Calibri"/>
          <w:color w:val="auto"/>
          <w:sz w:val="22"/>
          <w:szCs w:val="22"/>
        </w:rPr>
      </w:pPr>
      <w:r w:rsidRPr="00ED3600">
        <w:rPr>
          <w:rFonts w:ascii="Calibri" w:hAnsi="Calibri"/>
          <w:sz w:val="22"/>
          <w:szCs w:val="22"/>
        </w:rPr>
        <w:t xml:space="preserve">6. </w:t>
      </w:r>
      <w:r w:rsidR="00ED3600">
        <w:rPr>
          <w:rFonts w:ascii="Calibri" w:hAnsi="Calibri"/>
          <w:sz w:val="22"/>
          <w:szCs w:val="22"/>
        </w:rPr>
        <w:tab/>
      </w:r>
      <w:r w:rsidR="006609A0" w:rsidRPr="002A2AEC">
        <w:rPr>
          <w:rFonts w:ascii="Calibri" w:hAnsi="Calibri"/>
          <w:color w:val="auto"/>
          <w:sz w:val="22"/>
          <w:szCs w:val="22"/>
        </w:rPr>
        <w:t>Attach a copy of the organization’s Profit and Loss statement for the most recent</w:t>
      </w:r>
      <w:r w:rsidR="002A2AEC" w:rsidRPr="002A2AEC">
        <w:rPr>
          <w:rFonts w:ascii="Calibri" w:hAnsi="Calibri"/>
          <w:color w:val="auto"/>
          <w:sz w:val="22"/>
          <w:szCs w:val="22"/>
        </w:rPr>
        <w:t>ly</w:t>
      </w:r>
      <w:r w:rsidR="006609A0" w:rsidRPr="002A2AEC">
        <w:rPr>
          <w:rFonts w:ascii="Calibri" w:hAnsi="Calibri"/>
          <w:color w:val="auto"/>
          <w:sz w:val="22"/>
          <w:szCs w:val="22"/>
        </w:rPr>
        <w:t xml:space="preserve"> completed fiscal year. </w:t>
      </w:r>
      <w:r w:rsidR="002A2AEC" w:rsidRPr="002A2AEC">
        <w:rPr>
          <w:rFonts w:ascii="Calibri" w:hAnsi="Calibri"/>
          <w:color w:val="auto"/>
          <w:sz w:val="22"/>
          <w:szCs w:val="22"/>
        </w:rPr>
        <w:t>The statement should either be certified by an accountant or signed by the Treasurer of the organization.</w:t>
      </w:r>
    </w:p>
    <w:p w14:paraId="1D47E9B4" w14:textId="7F795290" w:rsidR="00ED3600" w:rsidRDefault="00ED3600" w:rsidP="00ED3600">
      <w:pPr>
        <w:pStyle w:val="Default"/>
        <w:ind w:left="720" w:hanging="720"/>
        <w:rPr>
          <w:b/>
          <w:sz w:val="28"/>
          <w:szCs w:val="28"/>
        </w:rPr>
      </w:pPr>
    </w:p>
    <w:p w14:paraId="6C614EED" w14:textId="1137FB75" w:rsidR="002A2AEC" w:rsidRDefault="002A2AEC" w:rsidP="00ED3600">
      <w:pPr>
        <w:pStyle w:val="Default"/>
        <w:ind w:left="720" w:hanging="720"/>
        <w:rPr>
          <w:b/>
          <w:sz w:val="28"/>
          <w:szCs w:val="28"/>
        </w:rPr>
      </w:pPr>
    </w:p>
    <w:p w14:paraId="2BB663CA" w14:textId="00C83D2F" w:rsidR="006D2D6C" w:rsidRDefault="006D2D6C" w:rsidP="00ED3600">
      <w:pPr>
        <w:pStyle w:val="Default"/>
        <w:ind w:left="720" w:hanging="720"/>
        <w:rPr>
          <w:b/>
          <w:sz w:val="28"/>
          <w:szCs w:val="28"/>
        </w:rPr>
      </w:pPr>
    </w:p>
    <w:p w14:paraId="1CDFE11C" w14:textId="5619D370" w:rsidR="006D2D6C" w:rsidRDefault="006D2D6C" w:rsidP="00ED3600">
      <w:pPr>
        <w:pStyle w:val="Default"/>
        <w:ind w:left="720" w:hanging="720"/>
        <w:rPr>
          <w:b/>
          <w:sz w:val="28"/>
          <w:szCs w:val="28"/>
        </w:rPr>
      </w:pPr>
    </w:p>
    <w:p w14:paraId="37D15D9C" w14:textId="7F7A71BD" w:rsidR="006D2D6C" w:rsidRDefault="006D2D6C" w:rsidP="00ED3600">
      <w:pPr>
        <w:pStyle w:val="Default"/>
        <w:ind w:left="720" w:hanging="720"/>
        <w:rPr>
          <w:b/>
          <w:sz w:val="28"/>
          <w:szCs w:val="28"/>
        </w:rPr>
      </w:pPr>
    </w:p>
    <w:p w14:paraId="176A54ED" w14:textId="243BA3FA" w:rsidR="006D2D6C" w:rsidRDefault="006D2D6C" w:rsidP="00ED3600">
      <w:pPr>
        <w:pStyle w:val="Default"/>
        <w:ind w:left="720" w:hanging="720"/>
        <w:rPr>
          <w:b/>
          <w:sz w:val="28"/>
          <w:szCs w:val="28"/>
        </w:rPr>
      </w:pPr>
    </w:p>
    <w:p w14:paraId="1F0E6D10" w14:textId="1C0F5EBE" w:rsidR="006D2D6C" w:rsidRDefault="006D2D6C" w:rsidP="00ED3600">
      <w:pPr>
        <w:pStyle w:val="Default"/>
        <w:ind w:left="720" w:hanging="720"/>
        <w:rPr>
          <w:b/>
          <w:sz w:val="28"/>
          <w:szCs w:val="28"/>
        </w:rPr>
      </w:pPr>
    </w:p>
    <w:p w14:paraId="14B268C1" w14:textId="2FACD660" w:rsidR="006D2D6C" w:rsidRDefault="006D2D6C" w:rsidP="00ED3600">
      <w:pPr>
        <w:pStyle w:val="Default"/>
        <w:ind w:left="720" w:hanging="720"/>
        <w:rPr>
          <w:b/>
          <w:sz w:val="28"/>
          <w:szCs w:val="28"/>
        </w:rPr>
      </w:pPr>
    </w:p>
    <w:p w14:paraId="14A8E42A" w14:textId="2D82C166" w:rsidR="006D2D6C" w:rsidRDefault="006D2D6C" w:rsidP="00ED3600">
      <w:pPr>
        <w:pStyle w:val="Default"/>
        <w:ind w:left="720" w:hanging="720"/>
        <w:rPr>
          <w:b/>
          <w:sz w:val="28"/>
          <w:szCs w:val="28"/>
        </w:rPr>
      </w:pPr>
    </w:p>
    <w:p w14:paraId="0C4231F6" w14:textId="77777777" w:rsidR="006D2D6C" w:rsidRDefault="006D2D6C" w:rsidP="00ED3600">
      <w:pPr>
        <w:pStyle w:val="Default"/>
        <w:ind w:left="720" w:hanging="720"/>
        <w:rPr>
          <w:b/>
          <w:sz w:val="28"/>
          <w:szCs w:val="28"/>
        </w:rPr>
      </w:pPr>
    </w:p>
    <w:p w14:paraId="1190FB95" w14:textId="2908F2B2" w:rsidR="002A2AEC" w:rsidRPr="003D1ECC" w:rsidRDefault="002A2AEC" w:rsidP="002A2AEC">
      <w:pPr>
        <w:pStyle w:val="NormalWeb"/>
        <w:ind w:left="720" w:hanging="720"/>
        <w:rPr>
          <w:rFonts w:ascii="Calibri" w:hAnsi="Calibri" w:cs="Calibri"/>
          <w:color w:val="000000"/>
          <w:sz w:val="22"/>
          <w:szCs w:val="22"/>
        </w:rPr>
      </w:pPr>
      <w:r>
        <w:rPr>
          <w:rFonts w:ascii="Calibri" w:hAnsi="Calibri" w:cs="Calibri"/>
          <w:color w:val="000000"/>
          <w:sz w:val="22"/>
          <w:szCs w:val="22"/>
        </w:rPr>
        <w:lastRenderedPageBreak/>
        <w:t>7.</w:t>
      </w:r>
      <w:r>
        <w:rPr>
          <w:rFonts w:ascii="Calibri" w:hAnsi="Calibri" w:cs="Calibri"/>
          <w:color w:val="000000"/>
          <w:sz w:val="22"/>
          <w:szCs w:val="22"/>
        </w:rPr>
        <w:tab/>
      </w:r>
      <w:r w:rsidRPr="003D1ECC">
        <w:rPr>
          <w:rFonts w:ascii="Calibri" w:hAnsi="Calibri" w:cs="Calibri"/>
          <w:color w:val="000000"/>
          <w:sz w:val="22"/>
          <w:szCs w:val="22"/>
        </w:rPr>
        <w:t>Ap</w:t>
      </w:r>
      <w:r>
        <w:rPr>
          <w:rFonts w:ascii="Calibri" w:hAnsi="Calibri" w:cs="Calibri"/>
          <w:color w:val="000000"/>
          <w:sz w:val="22"/>
          <w:szCs w:val="22"/>
        </w:rPr>
        <w:t>plications which</w:t>
      </w:r>
      <w:r w:rsidRPr="003D1ECC">
        <w:rPr>
          <w:rFonts w:ascii="Calibri" w:hAnsi="Calibri" w:cs="Calibri"/>
          <w:color w:val="000000"/>
          <w:sz w:val="22"/>
          <w:szCs w:val="22"/>
        </w:rPr>
        <w:t xml:space="preserve"> address the </w:t>
      </w:r>
      <w:r>
        <w:rPr>
          <w:rFonts w:ascii="Calibri" w:hAnsi="Calibri" w:cs="Calibri"/>
          <w:color w:val="000000"/>
          <w:sz w:val="22"/>
          <w:szCs w:val="22"/>
        </w:rPr>
        <w:t xml:space="preserve">Allegany </w:t>
      </w:r>
      <w:r w:rsidRPr="003D1ECC">
        <w:rPr>
          <w:rFonts w:ascii="Calibri" w:hAnsi="Calibri" w:cs="Calibri"/>
          <w:color w:val="000000"/>
          <w:sz w:val="22"/>
          <w:szCs w:val="22"/>
        </w:rPr>
        <w:t>Arts Council Stra</w:t>
      </w:r>
      <w:r>
        <w:rPr>
          <w:rFonts w:ascii="Calibri" w:hAnsi="Calibri" w:cs="Calibri"/>
          <w:color w:val="000000"/>
          <w:sz w:val="22"/>
          <w:szCs w:val="22"/>
        </w:rPr>
        <w:t xml:space="preserve">tegic Goals will be given special </w:t>
      </w:r>
      <w:r w:rsidRPr="003D1ECC">
        <w:rPr>
          <w:rFonts w:ascii="Calibri" w:hAnsi="Calibri" w:cs="Calibri"/>
          <w:color w:val="000000"/>
          <w:sz w:val="22"/>
          <w:szCs w:val="22"/>
        </w:rPr>
        <w:t>consideration.</w:t>
      </w:r>
      <w:r>
        <w:rPr>
          <w:rFonts w:ascii="Calibri" w:hAnsi="Calibri" w:cs="Calibri"/>
          <w:color w:val="000000"/>
          <w:sz w:val="22"/>
          <w:szCs w:val="22"/>
        </w:rPr>
        <w:t xml:space="preserve"> The goals outline the work of this organization and its grantees. In the narrative below, please indicate which of the goals your funding will address and why funding is important to your success. (</w:t>
      </w:r>
      <w:proofErr w:type="gramStart"/>
      <w:r>
        <w:rPr>
          <w:rFonts w:ascii="Calibri" w:hAnsi="Calibri" w:cs="Calibri"/>
          <w:color w:val="000000"/>
          <w:sz w:val="22"/>
          <w:szCs w:val="22"/>
        </w:rPr>
        <w:t>200 word</w:t>
      </w:r>
      <w:proofErr w:type="gramEnd"/>
      <w:r>
        <w:rPr>
          <w:rFonts w:ascii="Calibri" w:hAnsi="Calibri" w:cs="Calibri"/>
          <w:color w:val="000000"/>
          <w:sz w:val="22"/>
          <w:szCs w:val="22"/>
        </w:rPr>
        <w:t xml:space="preserve"> limit)</w:t>
      </w:r>
    </w:p>
    <w:p w14:paraId="22B86CEA" w14:textId="77777777" w:rsidR="002A2AEC" w:rsidRDefault="002A2AEC" w:rsidP="002A2AEC">
      <w:pPr>
        <w:pStyle w:val="ListParagraph"/>
        <w:numPr>
          <w:ilvl w:val="0"/>
          <w:numId w:val="6"/>
        </w:numPr>
        <w:spacing w:after="0"/>
        <w:rPr>
          <w:rFonts w:cs="Calibri"/>
          <w:color w:val="000000"/>
        </w:rPr>
      </w:pPr>
      <w:r w:rsidRPr="002A2AEC">
        <w:rPr>
          <w:rFonts w:cs="Calibri"/>
          <w:color w:val="000000"/>
        </w:rPr>
        <w:t>Promoting awareness, appreciation, and engagement in the arts.</w:t>
      </w:r>
    </w:p>
    <w:p w14:paraId="4DAA2A86" w14:textId="77777777" w:rsidR="002A2AEC" w:rsidRDefault="002A2AEC" w:rsidP="002A2AEC">
      <w:pPr>
        <w:pStyle w:val="ListParagraph"/>
        <w:numPr>
          <w:ilvl w:val="0"/>
          <w:numId w:val="6"/>
        </w:numPr>
        <w:spacing w:after="0"/>
        <w:rPr>
          <w:rFonts w:cs="Calibri"/>
          <w:color w:val="000000"/>
        </w:rPr>
      </w:pPr>
      <w:r w:rsidRPr="002A2AEC">
        <w:rPr>
          <w:rFonts w:cs="Calibri"/>
          <w:color w:val="000000"/>
        </w:rPr>
        <w:t>Supporting local artists and arts organizations.</w:t>
      </w:r>
    </w:p>
    <w:p w14:paraId="5AE554EA" w14:textId="77777777" w:rsidR="002A2AEC" w:rsidRDefault="002A2AEC" w:rsidP="002A2AEC">
      <w:pPr>
        <w:pStyle w:val="ListParagraph"/>
        <w:numPr>
          <w:ilvl w:val="0"/>
          <w:numId w:val="6"/>
        </w:numPr>
        <w:spacing w:after="0"/>
        <w:rPr>
          <w:rFonts w:cs="Calibri"/>
          <w:color w:val="000000"/>
        </w:rPr>
      </w:pPr>
      <w:r w:rsidRPr="002A2AEC">
        <w:rPr>
          <w:rFonts w:cs="Calibri"/>
          <w:color w:val="000000"/>
        </w:rPr>
        <w:t>Sustaining our operations.</w:t>
      </w:r>
    </w:p>
    <w:p w14:paraId="1AA33B75" w14:textId="77777777" w:rsidR="002A2AEC" w:rsidRDefault="002A2AEC" w:rsidP="002A2AEC">
      <w:pPr>
        <w:pStyle w:val="ListParagraph"/>
        <w:numPr>
          <w:ilvl w:val="0"/>
          <w:numId w:val="6"/>
        </w:numPr>
        <w:spacing w:after="0"/>
        <w:rPr>
          <w:rFonts w:cs="Calibri"/>
          <w:color w:val="000000"/>
        </w:rPr>
      </w:pPr>
      <w:r w:rsidRPr="002A2AEC">
        <w:rPr>
          <w:rFonts w:cs="Calibri"/>
          <w:color w:val="000000"/>
        </w:rPr>
        <w:t>Promoting health and we</w:t>
      </w:r>
      <w:r>
        <w:rPr>
          <w:rFonts w:cs="Calibri"/>
          <w:color w:val="000000"/>
        </w:rPr>
        <w:t>ll-being through the arts.</w:t>
      </w:r>
    </w:p>
    <w:p w14:paraId="50A82F2E" w14:textId="3DFFD536" w:rsidR="002A2AEC" w:rsidRPr="002A2AEC" w:rsidRDefault="002A2AEC" w:rsidP="002A2AEC">
      <w:pPr>
        <w:pStyle w:val="ListParagraph"/>
        <w:numPr>
          <w:ilvl w:val="0"/>
          <w:numId w:val="6"/>
        </w:numPr>
        <w:spacing w:after="0"/>
        <w:rPr>
          <w:rFonts w:cs="Calibri"/>
          <w:color w:val="000000"/>
        </w:rPr>
      </w:pPr>
      <w:r w:rsidRPr="002A2AEC">
        <w:rPr>
          <w:rFonts w:cs="Calibri"/>
          <w:color w:val="000000"/>
        </w:rPr>
        <w:t>Contributing to economic development through the arts.</w:t>
      </w:r>
    </w:p>
    <w:p w14:paraId="1C845E1B" w14:textId="77777777" w:rsidR="00ED3600" w:rsidRDefault="00ED3600">
      <w:pPr>
        <w:spacing w:after="0" w:line="240" w:lineRule="auto"/>
        <w:rPr>
          <w:rFonts w:ascii="Times New Roman" w:hAnsi="Times New Roman"/>
          <w:b/>
          <w:color w:val="000000"/>
          <w:sz w:val="28"/>
          <w:szCs w:val="28"/>
        </w:rPr>
      </w:pPr>
      <w:r>
        <w:rPr>
          <w:b/>
          <w:sz w:val="28"/>
          <w:szCs w:val="28"/>
        </w:rPr>
        <w:br w:type="page"/>
      </w:r>
    </w:p>
    <w:p w14:paraId="1324DE78" w14:textId="67BEC47A" w:rsidR="0037034E" w:rsidRPr="00ED3600" w:rsidRDefault="00AB1312" w:rsidP="00ED3600">
      <w:pPr>
        <w:pStyle w:val="Default"/>
        <w:ind w:left="720" w:hanging="720"/>
      </w:pPr>
      <w:r>
        <w:rPr>
          <w:b/>
          <w:sz w:val="28"/>
          <w:szCs w:val="28"/>
        </w:rPr>
        <w:lastRenderedPageBreak/>
        <w:t>C</w:t>
      </w:r>
      <w:r w:rsidR="0037034E">
        <w:rPr>
          <w:b/>
          <w:sz w:val="28"/>
          <w:szCs w:val="28"/>
        </w:rPr>
        <w:t>.</w:t>
      </w:r>
      <w:r w:rsidR="00B10BB3">
        <w:rPr>
          <w:b/>
          <w:sz w:val="28"/>
          <w:szCs w:val="28"/>
        </w:rPr>
        <w:t xml:space="preserve"> </w:t>
      </w:r>
      <w:r w:rsidR="0037034E">
        <w:rPr>
          <w:b/>
          <w:sz w:val="28"/>
          <w:szCs w:val="28"/>
        </w:rPr>
        <w:t>Re</w:t>
      </w:r>
      <w:r w:rsidR="00644CEA">
        <w:rPr>
          <w:b/>
          <w:sz w:val="28"/>
          <w:szCs w:val="28"/>
        </w:rPr>
        <w:t>ce</w:t>
      </w:r>
      <w:r w:rsidR="00E06180">
        <w:rPr>
          <w:b/>
          <w:sz w:val="28"/>
          <w:szCs w:val="28"/>
        </w:rPr>
        <w:t>nt Program Information</w:t>
      </w:r>
    </w:p>
    <w:p w14:paraId="087764E2" w14:textId="73E1030C" w:rsidR="0037034E" w:rsidRPr="00E06180" w:rsidRDefault="00E06180" w:rsidP="00AB1312">
      <w:pPr>
        <w:spacing w:line="240" w:lineRule="auto"/>
      </w:pPr>
      <w:r>
        <w:t>Please provide a list of programming for you</w:t>
      </w:r>
      <w:r w:rsidR="002A2AEC">
        <w:t>r organization from July 1, 2022 through March 31, 2023</w:t>
      </w:r>
      <w:r>
        <w:t>. This information is used by the grant review panel to give a sense of your organization’s basic calendar schedule, attend</w:t>
      </w:r>
      <w:r w:rsidR="00ED3600">
        <w:t xml:space="preserve">ance and frequency of events, and is used to support our funding from the Maryland State Arts Council.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510"/>
        <w:gridCol w:w="1530"/>
        <w:gridCol w:w="1080"/>
        <w:gridCol w:w="1080"/>
        <w:gridCol w:w="1292"/>
      </w:tblGrid>
      <w:tr w:rsidR="00C11543" w:rsidRPr="00AD5F39" w14:paraId="27E63CA9" w14:textId="77777777" w:rsidTr="00F304FE">
        <w:tc>
          <w:tcPr>
            <w:tcW w:w="828" w:type="dxa"/>
            <w:tcBorders>
              <w:bottom w:val="single" w:sz="4" w:space="0" w:color="auto"/>
            </w:tcBorders>
            <w:vAlign w:val="center"/>
          </w:tcPr>
          <w:p w14:paraId="6765E9EC" w14:textId="77777777" w:rsidR="00C11543" w:rsidRPr="00AD5F39" w:rsidRDefault="00C11543" w:rsidP="00F304FE">
            <w:pPr>
              <w:spacing w:after="0" w:line="240" w:lineRule="auto"/>
              <w:jc w:val="center"/>
              <w:rPr>
                <w:b/>
                <w:iCs/>
                <w:sz w:val="16"/>
                <w:szCs w:val="16"/>
              </w:rPr>
            </w:pPr>
            <w:r w:rsidRPr="00AD5F39">
              <w:rPr>
                <w:b/>
                <w:iCs/>
                <w:sz w:val="16"/>
                <w:szCs w:val="16"/>
              </w:rPr>
              <w:t>DATE</w:t>
            </w:r>
          </w:p>
        </w:tc>
        <w:tc>
          <w:tcPr>
            <w:tcW w:w="3510" w:type="dxa"/>
            <w:tcBorders>
              <w:bottom w:val="single" w:sz="4" w:space="0" w:color="auto"/>
            </w:tcBorders>
            <w:vAlign w:val="center"/>
          </w:tcPr>
          <w:p w14:paraId="4BCBE8F0" w14:textId="77777777" w:rsidR="00C11543" w:rsidRPr="00AD5F39" w:rsidRDefault="00C11543" w:rsidP="00F304FE">
            <w:pPr>
              <w:spacing w:after="0" w:line="240" w:lineRule="auto"/>
              <w:jc w:val="center"/>
              <w:rPr>
                <w:b/>
                <w:iCs/>
                <w:sz w:val="16"/>
                <w:szCs w:val="16"/>
              </w:rPr>
            </w:pPr>
            <w:r w:rsidRPr="00AD5F39">
              <w:rPr>
                <w:b/>
                <w:iCs/>
                <w:sz w:val="16"/>
                <w:szCs w:val="16"/>
              </w:rPr>
              <w:t>EVENT TITLE</w:t>
            </w:r>
          </w:p>
        </w:tc>
        <w:tc>
          <w:tcPr>
            <w:tcW w:w="1530" w:type="dxa"/>
            <w:tcBorders>
              <w:bottom w:val="single" w:sz="4" w:space="0" w:color="auto"/>
            </w:tcBorders>
            <w:vAlign w:val="center"/>
          </w:tcPr>
          <w:p w14:paraId="68B40FBC" w14:textId="77777777" w:rsidR="00C11543" w:rsidRPr="00AD5F39" w:rsidRDefault="00C11543" w:rsidP="00F304FE">
            <w:pPr>
              <w:spacing w:after="0" w:line="240" w:lineRule="auto"/>
              <w:jc w:val="center"/>
              <w:rPr>
                <w:b/>
                <w:iCs/>
                <w:sz w:val="16"/>
                <w:szCs w:val="16"/>
              </w:rPr>
            </w:pPr>
            <w:r w:rsidRPr="00AD5F39">
              <w:rPr>
                <w:b/>
                <w:iCs/>
                <w:sz w:val="16"/>
                <w:szCs w:val="16"/>
              </w:rPr>
              <w:t>#</w:t>
            </w:r>
            <w:r w:rsidR="00BF3480" w:rsidRPr="00AD5F39">
              <w:rPr>
                <w:b/>
                <w:iCs/>
                <w:sz w:val="16"/>
                <w:szCs w:val="16"/>
              </w:rPr>
              <w:t xml:space="preserve"> </w:t>
            </w:r>
            <w:r w:rsidRPr="00AD5F39">
              <w:rPr>
                <w:b/>
                <w:iCs/>
                <w:sz w:val="16"/>
                <w:szCs w:val="16"/>
              </w:rPr>
              <w:t>ACTIVITIES OR</w:t>
            </w:r>
            <w:r w:rsidR="00F304FE">
              <w:rPr>
                <w:b/>
                <w:iCs/>
                <w:sz w:val="16"/>
                <w:szCs w:val="16"/>
              </w:rPr>
              <w:br/>
            </w:r>
            <w:r w:rsidRPr="00AD5F39">
              <w:rPr>
                <w:b/>
                <w:iCs/>
                <w:sz w:val="16"/>
                <w:szCs w:val="16"/>
              </w:rPr>
              <w:t>DURATION LENGTH</w:t>
            </w:r>
          </w:p>
        </w:tc>
        <w:tc>
          <w:tcPr>
            <w:tcW w:w="1080" w:type="dxa"/>
            <w:tcBorders>
              <w:bottom w:val="single" w:sz="4" w:space="0" w:color="auto"/>
            </w:tcBorders>
            <w:vAlign w:val="center"/>
          </w:tcPr>
          <w:p w14:paraId="5ECC8340" w14:textId="77777777" w:rsidR="00C11543" w:rsidRPr="00AD5F39" w:rsidRDefault="00C11543" w:rsidP="00F304FE">
            <w:pPr>
              <w:spacing w:after="0" w:line="240" w:lineRule="auto"/>
              <w:jc w:val="center"/>
              <w:rPr>
                <w:b/>
                <w:iCs/>
                <w:sz w:val="16"/>
                <w:szCs w:val="16"/>
              </w:rPr>
            </w:pPr>
            <w:r w:rsidRPr="00AD5F39">
              <w:rPr>
                <w:b/>
                <w:iCs/>
                <w:sz w:val="16"/>
                <w:szCs w:val="16"/>
              </w:rPr>
              <w:t>LOCATION</w:t>
            </w:r>
            <w:r w:rsidR="00F304FE">
              <w:rPr>
                <w:b/>
                <w:iCs/>
                <w:sz w:val="16"/>
                <w:szCs w:val="16"/>
              </w:rPr>
              <w:br/>
            </w:r>
            <w:r w:rsidRPr="00AD5F39">
              <w:rPr>
                <w:b/>
                <w:iCs/>
                <w:sz w:val="16"/>
                <w:szCs w:val="16"/>
              </w:rPr>
              <w:t>OR VENUE</w:t>
            </w:r>
          </w:p>
        </w:tc>
        <w:tc>
          <w:tcPr>
            <w:tcW w:w="1080" w:type="dxa"/>
            <w:tcBorders>
              <w:bottom w:val="single" w:sz="4" w:space="0" w:color="auto"/>
            </w:tcBorders>
            <w:vAlign w:val="center"/>
          </w:tcPr>
          <w:p w14:paraId="66D413ED" w14:textId="77777777" w:rsidR="00C11543" w:rsidRPr="00AD5F39" w:rsidRDefault="00C11543" w:rsidP="00F304FE">
            <w:pPr>
              <w:spacing w:after="0" w:line="240" w:lineRule="auto"/>
              <w:jc w:val="center"/>
              <w:rPr>
                <w:b/>
                <w:iCs/>
                <w:sz w:val="16"/>
                <w:szCs w:val="16"/>
              </w:rPr>
            </w:pPr>
            <w:r w:rsidRPr="00AD5F39">
              <w:rPr>
                <w:b/>
                <w:iCs/>
                <w:sz w:val="16"/>
                <w:szCs w:val="16"/>
              </w:rPr>
              <w:t>#</w:t>
            </w:r>
            <w:r w:rsidR="00F304FE">
              <w:rPr>
                <w:b/>
                <w:iCs/>
                <w:sz w:val="16"/>
                <w:szCs w:val="16"/>
              </w:rPr>
              <w:br/>
            </w:r>
            <w:r w:rsidRPr="00AD5F39">
              <w:rPr>
                <w:b/>
                <w:iCs/>
                <w:sz w:val="16"/>
                <w:szCs w:val="16"/>
              </w:rPr>
              <w:t>ATTENDING</w:t>
            </w:r>
          </w:p>
        </w:tc>
        <w:tc>
          <w:tcPr>
            <w:tcW w:w="1292" w:type="dxa"/>
            <w:tcBorders>
              <w:bottom w:val="single" w:sz="4" w:space="0" w:color="auto"/>
            </w:tcBorders>
            <w:vAlign w:val="center"/>
          </w:tcPr>
          <w:p w14:paraId="710D5797" w14:textId="77777777" w:rsidR="00C11543" w:rsidRPr="00AD5F39" w:rsidRDefault="00C11543" w:rsidP="00F304FE">
            <w:pPr>
              <w:spacing w:after="0" w:line="240" w:lineRule="auto"/>
              <w:jc w:val="center"/>
              <w:rPr>
                <w:b/>
                <w:iCs/>
                <w:sz w:val="16"/>
                <w:szCs w:val="16"/>
              </w:rPr>
            </w:pPr>
            <w:r w:rsidRPr="00AD5F39">
              <w:rPr>
                <w:b/>
                <w:iCs/>
                <w:sz w:val="16"/>
                <w:szCs w:val="16"/>
              </w:rPr>
              <w:t># ARTISTS</w:t>
            </w:r>
            <w:r w:rsidR="00F304FE">
              <w:rPr>
                <w:b/>
                <w:iCs/>
                <w:sz w:val="16"/>
                <w:szCs w:val="16"/>
              </w:rPr>
              <w:br/>
            </w:r>
            <w:r w:rsidRPr="00AD5F39">
              <w:rPr>
                <w:b/>
                <w:iCs/>
                <w:sz w:val="16"/>
                <w:szCs w:val="16"/>
              </w:rPr>
              <w:t>PARTICIPATING</w:t>
            </w:r>
          </w:p>
        </w:tc>
      </w:tr>
      <w:tr w:rsidR="00C11543" w:rsidRPr="00AD5F39" w14:paraId="6E70C30B" w14:textId="77777777" w:rsidTr="00F304FE">
        <w:tc>
          <w:tcPr>
            <w:tcW w:w="828" w:type="dxa"/>
            <w:tcBorders>
              <w:top w:val="single" w:sz="4" w:space="0" w:color="auto"/>
              <w:left w:val="single" w:sz="4" w:space="0" w:color="auto"/>
              <w:bottom w:val="nil"/>
              <w:right w:val="single" w:sz="4" w:space="0" w:color="auto"/>
            </w:tcBorders>
            <w:vAlign w:val="center"/>
          </w:tcPr>
          <w:p w14:paraId="46B1DC29" w14:textId="77777777" w:rsidR="00C11543" w:rsidRPr="00AD5F39" w:rsidRDefault="00C11543" w:rsidP="00F304FE">
            <w:pPr>
              <w:spacing w:after="0" w:line="240" w:lineRule="auto"/>
              <w:rPr>
                <w:iCs/>
              </w:rPr>
            </w:pPr>
          </w:p>
        </w:tc>
        <w:tc>
          <w:tcPr>
            <w:tcW w:w="3510" w:type="dxa"/>
            <w:tcBorders>
              <w:top w:val="single" w:sz="4" w:space="0" w:color="auto"/>
              <w:left w:val="single" w:sz="4" w:space="0" w:color="auto"/>
              <w:bottom w:val="nil"/>
              <w:right w:val="single" w:sz="4" w:space="0" w:color="auto"/>
            </w:tcBorders>
            <w:vAlign w:val="center"/>
          </w:tcPr>
          <w:p w14:paraId="3057F6A6" w14:textId="77777777" w:rsidR="00C11543" w:rsidRPr="00AD5F39" w:rsidRDefault="00C11543" w:rsidP="00F304FE">
            <w:pPr>
              <w:spacing w:after="0" w:line="240" w:lineRule="auto"/>
              <w:rPr>
                <w:iCs/>
              </w:rPr>
            </w:pPr>
          </w:p>
        </w:tc>
        <w:tc>
          <w:tcPr>
            <w:tcW w:w="1530" w:type="dxa"/>
            <w:tcBorders>
              <w:top w:val="single" w:sz="4" w:space="0" w:color="auto"/>
              <w:left w:val="single" w:sz="4" w:space="0" w:color="auto"/>
              <w:bottom w:val="nil"/>
              <w:right w:val="single" w:sz="4" w:space="0" w:color="auto"/>
            </w:tcBorders>
            <w:vAlign w:val="center"/>
          </w:tcPr>
          <w:p w14:paraId="399E0B68" w14:textId="77777777" w:rsidR="00C11543" w:rsidRPr="00AD5F39" w:rsidRDefault="00C11543"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7F286B18" w14:textId="77777777" w:rsidR="00C11543" w:rsidRPr="00AD5F39" w:rsidRDefault="00C11543" w:rsidP="00F304FE">
            <w:pPr>
              <w:spacing w:after="0" w:line="240" w:lineRule="auto"/>
              <w:rPr>
                <w:iCs/>
              </w:rPr>
            </w:pPr>
          </w:p>
        </w:tc>
        <w:tc>
          <w:tcPr>
            <w:tcW w:w="1080" w:type="dxa"/>
            <w:tcBorders>
              <w:top w:val="single" w:sz="4" w:space="0" w:color="auto"/>
              <w:left w:val="single" w:sz="4" w:space="0" w:color="auto"/>
              <w:bottom w:val="nil"/>
              <w:right w:val="single" w:sz="4" w:space="0" w:color="auto"/>
            </w:tcBorders>
            <w:vAlign w:val="center"/>
          </w:tcPr>
          <w:p w14:paraId="4CA18183" w14:textId="77777777" w:rsidR="00C11543" w:rsidRPr="00AD5F39" w:rsidRDefault="00C11543" w:rsidP="00F304FE">
            <w:pPr>
              <w:spacing w:after="0" w:line="240" w:lineRule="auto"/>
              <w:rPr>
                <w:iCs/>
              </w:rPr>
            </w:pPr>
          </w:p>
        </w:tc>
        <w:tc>
          <w:tcPr>
            <w:tcW w:w="1292" w:type="dxa"/>
            <w:tcBorders>
              <w:top w:val="single" w:sz="4" w:space="0" w:color="auto"/>
              <w:left w:val="single" w:sz="4" w:space="0" w:color="auto"/>
              <w:bottom w:val="nil"/>
              <w:right w:val="single" w:sz="4" w:space="0" w:color="auto"/>
            </w:tcBorders>
            <w:vAlign w:val="center"/>
          </w:tcPr>
          <w:p w14:paraId="6AF259ED" w14:textId="77777777" w:rsidR="00C11543" w:rsidRPr="00AD5F39" w:rsidRDefault="00C11543" w:rsidP="00F304FE">
            <w:pPr>
              <w:spacing w:after="0" w:line="240" w:lineRule="auto"/>
              <w:rPr>
                <w:iCs/>
              </w:rPr>
            </w:pPr>
          </w:p>
        </w:tc>
      </w:tr>
      <w:tr w:rsidR="00C11543" w:rsidRPr="00AD5F39" w14:paraId="67C4A003" w14:textId="77777777" w:rsidTr="00F304FE">
        <w:tc>
          <w:tcPr>
            <w:tcW w:w="828" w:type="dxa"/>
            <w:tcBorders>
              <w:top w:val="nil"/>
              <w:left w:val="single" w:sz="4" w:space="0" w:color="auto"/>
              <w:bottom w:val="nil"/>
              <w:right w:val="single" w:sz="4" w:space="0" w:color="auto"/>
            </w:tcBorders>
            <w:vAlign w:val="center"/>
          </w:tcPr>
          <w:p w14:paraId="76F77733"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EA4E9A0"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67A3499B"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E4BBF2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AF076E9"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360E905A" w14:textId="77777777" w:rsidR="00C11543" w:rsidRPr="00AD5F39" w:rsidRDefault="00C11543" w:rsidP="00F304FE">
            <w:pPr>
              <w:spacing w:after="0" w:line="240" w:lineRule="auto"/>
              <w:rPr>
                <w:iCs/>
              </w:rPr>
            </w:pPr>
          </w:p>
        </w:tc>
      </w:tr>
      <w:tr w:rsidR="00C11543" w:rsidRPr="00AD5F39" w14:paraId="50305846" w14:textId="77777777" w:rsidTr="00F304FE">
        <w:tc>
          <w:tcPr>
            <w:tcW w:w="828" w:type="dxa"/>
            <w:tcBorders>
              <w:top w:val="nil"/>
              <w:left w:val="single" w:sz="4" w:space="0" w:color="auto"/>
              <w:bottom w:val="nil"/>
              <w:right w:val="single" w:sz="4" w:space="0" w:color="auto"/>
            </w:tcBorders>
            <w:vAlign w:val="center"/>
          </w:tcPr>
          <w:p w14:paraId="7D3B92B0"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717776F3"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0F1B42CA"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3DDF243"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A3B4A2"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755587B" w14:textId="77777777" w:rsidR="00C11543" w:rsidRPr="00AD5F39" w:rsidRDefault="00C11543" w:rsidP="00F304FE">
            <w:pPr>
              <w:spacing w:after="0" w:line="240" w:lineRule="auto"/>
              <w:rPr>
                <w:iCs/>
              </w:rPr>
            </w:pPr>
          </w:p>
        </w:tc>
      </w:tr>
      <w:tr w:rsidR="00C11543" w:rsidRPr="00AD5F39" w14:paraId="7D37F305" w14:textId="77777777" w:rsidTr="00F304FE">
        <w:tc>
          <w:tcPr>
            <w:tcW w:w="828" w:type="dxa"/>
            <w:tcBorders>
              <w:top w:val="nil"/>
              <w:left w:val="single" w:sz="4" w:space="0" w:color="auto"/>
              <w:bottom w:val="nil"/>
              <w:right w:val="single" w:sz="4" w:space="0" w:color="auto"/>
            </w:tcBorders>
            <w:vAlign w:val="center"/>
          </w:tcPr>
          <w:p w14:paraId="69B75D5A"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A85436D"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787E7F"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A99961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1EF267"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B46264B" w14:textId="77777777" w:rsidR="00C11543" w:rsidRPr="00AD5F39" w:rsidRDefault="00C11543" w:rsidP="00F304FE">
            <w:pPr>
              <w:spacing w:after="0" w:line="240" w:lineRule="auto"/>
              <w:rPr>
                <w:iCs/>
              </w:rPr>
            </w:pPr>
          </w:p>
        </w:tc>
      </w:tr>
      <w:tr w:rsidR="00C11543" w:rsidRPr="00AD5F39" w14:paraId="3D1668F8" w14:textId="77777777" w:rsidTr="00F304FE">
        <w:tc>
          <w:tcPr>
            <w:tcW w:w="828" w:type="dxa"/>
            <w:tcBorders>
              <w:top w:val="nil"/>
              <w:left w:val="single" w:sz="4" w:space="0" w:color="auto"/>
              <w:bottom w:val="nil"/>
              <w:right w:val="single" w:sz="4" w:space="0" w:color="auto"/>
            </w:tcBorders>
            <w:vAlign w:val="center"/>
          </w:tcPr>
          <w:p w14:paraId="6672F6AF"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636E78C1"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01B748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8516462"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584F68B"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18F2FE67" w14:textId="77777777" w:rsidR="00C11543" w:rsidRPr="00AD5F39" w:rsidRDefault="00C11543" w:rsidP="00F304FE">
            <w:pPr>
              <w:spacing w:after="0" w:line="240" w:lineRule="auto"/>
              <w:rPr>
                <w:iCs/>
              </w:rPr>
            </w:pPr>
          </w:p>
        </w:tc>
      </w:tr>
      <w:tr w:rsidR="00C11543" w:rsidRPr="00AD5F39" w14:paraId="70261C8C" w14:textId="77777777" w:rsidTr="00F304FE">
        <w:tc>
          <w:tcPr>
            <w:tcW w:w="828" w:type="dxa"/>
            <w:tcBorders>
              <w:top w:val="nil"/>
              <w:left w:val="single" w:sz="4" w:space="0" w:color="auto"/>
              <w:bottom w:val="nil"/>
              <w:right w:val="single" w:sz="4" w:space="0" w:color="auto"/>
            </w:tcBorders>
            <w:vAlign w:val="center"/>
          </w:tcPr>
          <w:p w14:paraId="1FC5CABC"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1FF6392"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D9B8047"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194EC08"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92F96EC"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1BD8F0F" w14:textId="77777777" w:rsidR="00C11543" w:rsidRPr="00AD5F39" w:rsidRDefault="00C11543" w:rsidP="00F304FE">
            <w:pPr>
              <w:spacing w:after="0" w:line="240" w:lineRule="auto"/>
              <w:rPr>
                <w:iCs/>
              </w:rPr>
            </w:pPr>
          </w:p>
        </w:tc>
      </w:tr>
      <w:tr w:rsidR="00C11543" w:rsidRPr="00AD5F39" w14:paraId="6CCBF3D1" w14:textId="77777777" w:rsidTr="00F304FE">
        <w:tc>
          <w:tcPr>
            <w:tcW w:w="828" w:type="dxa"/>
            <w:tcBorders>
              <w:top w:val="nil"/>
              <w:left w:val="single" w:sz="4" w:space="0" w:color="auto"/>
              <w:bottom w:val="nil"/>
              <w:right w:val="single" w:sz="4" w:space="0" w:color="auto"/>
            </w:tcBorders>
            <w:vAlign w:val="center"/>
          </w:tcPr>
          <w:p w14:paraId="0122087F" w14:textId="77777777" w:rsidR="00C11543" w:rsidRPr="00AD5F39" w:rsidRDefault="00C11543"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1AC9754" w14:textId="77777777" w:rsidR="00C11543" w:rsidRPr="00AD5F39" w:rsidRDefault="00C11543"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53624EB"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332194" w14:textId="77777777" w:rsidR="00C11543" w:rsidRPr="00AD5F39" w:rsidRDefault="00C11543"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9BF090" w14:textId="77777777" w:rsidR="00C11543" w:rsidRPr="00AD5F39" w:rsidRDefault="00C11543"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E689293" w14:textId="77777777" w:rsidR="00C11543" w:rsidRPr="00AD5F39" w:rsidRDefault="00C11543" w:rsidP="00F304FE">
            <w:pPr>
              <w:spacing w:after="0" w:line="240" w:lineRule="auto"/>
              <w:rPr>
                <w:iCs/>
              </w:rPr>
            </w:pPr>
          </w:p>
        </w:tc>
      </w:tr>
      <w:tr w:rsidR="00BF3480" w:rsidRPr="00AD5F39" w14:paraId="670798EC" w14:textId="77777777" w:rsidTr="00F304FE">
        <w:tc>
          <w:tcPr>
            <w:tcW w:w="828" w:type="dxa"/>
            <w:tcBorders>
              <w:top w:val="nil"/>
              <w:left w:val="single" w:sz="4" w:space="0" w:color="auto"/>
              <w:bottom w:val="nil"/>
              <w:right w:val="single" w:sz="4" w:space="0" w:color="auto"/>
            </w:tcBorders>
            <w:vAlign w:val="center"/>
          </w:tcPr>
          <w:p w14:paraId="67559C59"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5A5BF33F"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48FADD4"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70C4DB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E0F66E9"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0FEBE046" w14:textId="77777777" w:rsidR="00BF3480" w:rsidRPr="00AD5F39" w:rsidRDefault="00BF3480" w:rsidP="00F304FE">
            <w:pPr>
              <w:spacing w:after="0" w:line="240" w:lineRule="auto"/>
              <w:rPr>
                <w:iCs/>
              </w:rPr>
            </w:pPr>
          </w:p>
        </w:tc>
      </w:tr>
      <w:tr w:rsidR="00BF3480" w:rsidRPr="00AD5F39" w14:paraId="7B60C323" w14:textId="77777777" w:rsidTr="00F304FE">
        <w:tc>
          <w:tcPr>
            <w:tcW w:w="828" w:type="dxa"/>
            <w:tcBorders>
              <w:top w:val="nil"/>
              <w:left w:val="single" w:sz="4" w:space="0" w:color="auto"/>
              <w:bottom w:val="nil"/>
              <w:right w:val="single" w:sz="4" w:space="0" w:color="auto"/>
            </w:tcBorders>
            <w:vAlign w:val="center"/>
          </w:tcPr>
          <w:p w14:paraId="2982781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0D46DD56"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2A5D5D3"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F08F896"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63572EC"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B86BF2B" w14:textId="77777777" w:rsidR="00BF3480" w:rsidRPr="00AD5F39" w:rsidRDefault="00BF3480" w:rsidP="00F304FE">
            <w:pPr>
              <w:spacing w:after="0" w:line="240" w:lineRule="auto"/>
              <w:rPr>
                <w:iCs/>
              </w:rPr>
            </w:pPr>
          </w:p>
        </w:tc>
      </w:tr>
      <w:tr w:rsidR="00BF3480" w:rsidRPr="00AD5F39" w14:paraId="26B4B912" w14:textId="77777777" w:rsidTr="00F304FE">
        <w:tc>
          <w:tcPr>
            <w:tcW w:w="828" w:type="dxa"/>
            <w:tcBorders>
              <w:top w:val="nil"/>
              <w:left w:val="single" w:sz="4" w:space="0" w:color="auto"/>
              <w:bottom w:val="nil"/>
              <w:right w:val="single" w:sz="4" w:space="0" w:color="auto"/>
            </w:tcBorders>
            <w:vAlign w:val="center"/>
          </w:tcPr>
          <w:p w14:paraId="4A2B12EB"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7181AF4A"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172E95A2"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12F231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86329BD"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4F450A9B" w14:textId="77777777" w:rsidR="00BF3480" w:rsidRPr="00AD5F39" w:rsidRDefault="00BF3480" w:rsidP="00F304FE">
            <w:pPr>
              <w:spacing w:after="0" w:line="240" w:lineRule="auto"/>
              <w:rPr>
                <w:iCs/>
              </w:rPr>
            </w:pPr>
          </w:p>
        </w:tc>
      </w:tr>
      <w:tr w:rsidR="00BF3480" w:rsidRPr="00AD5F39" w14:paraId="635C3086" w14:textId="77777777" w:rsidTr="00F304FE">
        <w:tc>
          <w:tcPr>
            <w:tcW w:w="828" w:type="dxa"/>
            <w:tcBorders>
              <w:top w:val="nil"/>
              <w:left w:val="single" w:sz="4" w:space="0" w:color="auto"/>
              <w:bottom w:val="nil"/>
              <w:right w:val="single" w:sz="4" w:space="0" w:color="auto"/>
            </w:tcBorders>
            <w:vAlign w:val="center"/>
          </w:tcPr>
          <w:p w14:paraId="7E2CBC6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545C073"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2FF4B240"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59671D1C"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3D4AF89"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15EF7FA" w14:textId="77777777" w:rsidR="00BF3480" w:rsidRPr="00AD5F39" w:rsidRDefault="00BF3480" w:rsidP="00F304FE">
            <w:pPr>
              <w:spacing w:after="0" w:line="240" w:lineRule="auto"/>
              <w:rPr>
                <w:iCs/>
              </w:rPr>
            </w:pPr>
          </w:p>
        </w:tc>
      </w:tr>
      <w:tr w:rsidR="00BF3480" w:rsidRPr="00AD5F39" w14:paraId="0ACB5FBE" w14:textId="77777777" w:rsidTr="00F304FE">
        <w:tc>
          <w:tcPr>
            <w:tcW w:w="828" w:type="dxa"/>
            <w:tcBorders>
              <w:top w:val="nil"/>
              <w:left w:val="single" w:sz="4" w:space="0" w:color="auto"/>
              <w:bottom w:val="nil"/>
              <w:right w:val="single" w:sz="4" w:space="0" w:color="auto"/>
            </w:tcBorders>
            <w:vAlign w:val="center"/>
          </w:tcPr>
          <w:p w14:paraId="62BE6483"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D22DBA5"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7D510B8D"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9350C6C"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732A49CC"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385E0AA6" w14:textId="77777777" w:rsidR="00BF3480" w:rsidRPr="00AD5F39" w:rsidRDefault="00BF3480" w:rsidP="00F304FE">
            <w:pPr>
              <w:spacing w:after="0" w:line="240" w:lineRule="auto"/>
              <w:rPr>
                <w:iCs/>
              </w:rPr>
            </w:pPr>
          </w:p>
        </w:tc>
      </w:tr>
      <w:tr w:rsidR="00BF3480" w:rsidRPr="00AD5F39" w14:paraId="107E93C1" w14:textId="77777777" w:rsidTr="00F304FE">
        <w:tc>
          <w:tcPr>
            <w:tcW w:w="828" w:type="dxa"/>
            <w:tcBorders>
              <w:top w:val="nil"/>
              <w:left w:val="single" w:sz="4" w:space="0" w:color="auto"/>
              <w:bottom w:val="nil"/>
              <w:right w:val="single" w:sz="4" w:space="0" w:color="auto"/>
            </w:tcBorders>
            <w:vAlign w:val="center"/>
          </w:tcPr>
          <w:p w14:paraId="3724C2E8"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185611AE"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8F0FA0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FB5CD9F"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4C9DFAC4"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63AA1F45" w14:textId="77777777" w:rsidR="00BF3480" w:rsidRPr="00AD5F39" w:rsidRDefault="00BF3480" w:rsidP="00F304FE">
            <w:pPr>
              <w:spacing w:after="0" w:line="240" w:lineRule="auto"/>
              <w:rPr>
                <w:iCs/>
              </w:rPr>
            </w:pPr>
          </w:p>
        </w:tc>
      </w:tr>
      <w:tr w:rsidR="00BF3480" w:rsidRPr="00AD5F39" w14:paraId="731A5BC1" w14:textId="77777777" w:rsidTr="00F304FE">
        <w:tc>
          <w:tcPr>
            <w:tcW w:w="828" w:type="dxa"/>
            <w:tcBorders>
              <w:top w:val="nil"/>
              <w:left w:val="single" w:sz="4" w:space="0" w:color="auto"/>
              <w:bottom w:val="nil"/>
              <w:right w:val="single" w:sz="4" w:space="0" w:color="auto"/>
            </w:tcBorders>
            <w:vAlign w:val="center"/>
          </w:tcPr>
          <w:p w14:paraId="62F705FD"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9ADA190"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51BE54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2A38D2EE"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100B606"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7353DB8B" w14:textId="77777777" w:rsidR="00BF3480" w:rsidRPr="00AD5F39" w:rsidRDefault="00BF3480" w:rsidP="00F304FE">
            <w:pPr>
              <w:spacing w:after="0" w:line="240" w:lineRule="auto"/>
              <w:rPr>
                <w:iCs/>
              </w:rPr>
            </w:pPr>
          </w:p>
        </w:tc>
      </w:tr>
      <w:tr w:rsidR="00BF3480" w:rsidRPr="00AD5F39" w14:paraId="235C184E" w14:textId="77777777" w:rsidTr="00F304FE">
        <w:tc>
          <w:tcPr>
            <w:tcW w:w="828" w:type="dxa"/>
            <w:tcBorders>
              <w:top w:val="nil"/>
              <w:left w:val="single" w:sz="4" w:space="0" w:color="auto"/>
              <w:bottom w:val="nil"/>
              <w:right w:val="single" w:sz="4" w:space="0" w:color="auto"/>
            </w:tcBorders>
            <w:vAlign w:val="center"/>
          </w:tcPr>
          <w:p w14:paraId="6C3E2886" w14:textId="77777777" w:rsidR="00BF3480" w:rsidRDefault="00BF3480" w:rsidP="00F304FE">
            <w:pPr>
              <w:spacing w:after="0" w:line="240" w:lineRule="auto"/>
              <w:rPr>
                <w:iCs/>
              </w:rPr>
            </w:pPr>
          </w:p>
          <w:p w14:paraId="27A598FD" w14:textId="77777777" w:rsidR="008E49EF" w:rsidRDefault="008E49EF" w:rsidP="00F304FE">
            <w:pPr>
              <w:spacing w:after="0" w:line="240" w:lineRule="auto"/>
              <w:rPr>
                <w:iCs/>
              </w:rPr>
            </w:pPr>
          </w:p>
          <w:p w14:paraId="16EAE293" w14:textId="77777777" w:rsidR="008E49EF" w:rsidRDefault="008E49EF" w:rsidP="00F304FE">
            <w:pPr>
              <w:spacing w:after="0" w:line="240" w:lineRule="auto"/>
              <w:rPr>
                <w:iCs/>
              </w:rPr>
            </w:pPr>
          </w:p>
          <w:p w14:paraId="4C02F1E0" w14:textId="77777777" w:rsidR="008E49EF" w:rsidRDefault="008E49EF" w:rsidP="00F304FE">
            <w:pPr>
              <w:spacing w:after="0" w:line="240" w:lineRule="auto"/>
              <w:rPr>
                <w:iCs/>
              </w:rPr>
            </w:pPr>
          </w:p>
          <w:p w14:paraId="2805FB5D" w14:textId="77777777" w:rsidR="008E49EF" w:rsidRDefault="008E49EF" w:rsidP="00F304FE">
            <w:pPr>
              <w:spacing w:after="0" w:line="240" w:lineRule="auto"/>
              <w:rPr>
                <w:iCs/>
              </w:rPr>
            </w:pPr>
          </w:p>
          <w:p w14:paraId="0888E239" w14:textId="77777777" w:rsidR="008E49EF" w:rsidRDefault="008E49EF" w:rsidP="00F304FE">
            <w:pPr>
              <w:spacing w:after="0" w:line="240" w:lineRule="auto"/>
              <w:rPr>
                <w:iCs/>
              </w:rPr>
            </w:pPr>
          </w:p>
          <w:p w14:paraId="065B6A78" w14:textId="77777777" w:rsidR="008E49EF" w:rsidRDefault="008E49EF" w:rsidP="00F304FE">
            <w:pPr>
              <w:spacing w:after="0" w:line="240" w:lineRule="auto"/>
              <w:rPr>
                <w:iCs/>
              </w:rPr>
            </w:pPr>
          </w:p>
          <w:p w14:paraId="7C103530" w14:textId="77777777" w:rsidR="008E49EF" w:rsidRDefault="008E49EF" w:rsidP="00F304FE">
            <w:pPr>
              <w:spacing w:after="0" w:line="240" w:lineRule="auto"/>
              <w:rPr>
                <w:iCs/>
              </w:rPr>
            </w:pPr>
          </w:p>
          <w:p w14:paraId="14D56A1A" w14:textId="77777777" w:rsidR="008E49EF" w:rsidRDefault="008E49EF" w:rsidP="00F304FE">
            <w:pPr>
              <w:spacing w:after="0" w:line="240" w:lineRule="auto"/>
              <w:rPr>
                <w:iCs/>
              </w:rPr>
            </w:pPr>
          </w:p>
          <w:p w14:paraId="5A541E11" w14:textId="77777777" w:rsidR="008E49EF" w:rsidRDefault="008E49EF" w:rsidP="00F304FE">
            <w:pPr>
              <w:spacing w:after="0" w:line="240" w:lineRule="auto"/>
              <w:rPr>
                <w:iCs/>
              </w:rPr>
            </w:pPr>
          </w:p>
          <w:p w14:paraId="68125BF9" w14:textId="77777777" w:rsidR="008E49EF" w:rsidRDefault="008E49EF" w:rsidP="00F304FE">
            <w:pPr>
              <w:spacing w:after="0" w:line="240" w:lineRule="auto"/>
              <w:rPr>
                <w:iCs/>
              </w:rPr>
            </w:pPr>
          </w:p>
          <w:p w14:paraId="235F4B95" w14:textId="77777777" w:rsidR="008E49EF" w:rsidRDefault="008E49EF" w:rsidP="00F304FE">
            <w:pPr>
              <w:spacing w:after="0" w:line="240" w:lineRule="auto"/>
              <w:rPr>
                <w:iCs/>
              </w:rPr>
            </w:pPr>
          </w:p>
          <w:p w14:paraId="19E34ABA" w14:textId="77777777" w:rsidR="008E49EF" w:rsidRDefault="008E49EF" w:rsidP="00F304FE">
            <w:pPr>
              <w:spacing w:after="0" w:line="240" w:lineRule="auto"/>
              <w:rPr>
                <w:iCs/>
              </w:rPr>
            </w:pPr>
          </w:p>
          <w:p w14:paraId="3FB692DE" w14:textId="77777777" w:rsidR="008E49EF" w:rsidRDefault="008E49EF" w:rsidP="00F304FE">
            <w:pPr>
              <w:spacing w:after="0" w:line="240" w:lineRule="auto"/>
              <w:rPr>
                <w:iCs/>
              </w:rPr>
            </w:pPr>
          </w:p>
          <w:p w14:paraId="5A2D2B8F" w14:textId="77777777" w:rsidR="008E49EF" w:rsidRDefault="008E49EF" w:rsidP="00F304FE">
            <w:pPr>
              <w:spacing w:after="0" w:line="240" w:lineRule="auto"/>
              <w:rPr>
                <w:iCs/>
              </w:rPr>
            </w:pPr>
          </w:p>
          <w:p w14:paraId="11ECEFC8" w14:textId="77777777" w:rsidR="008E49EF" w:rsidRDefault="008E49EF" w:rsidP="00F304FE">
            <w:pPr>
              <w:spacing w:after="0" w:line="240" w:lineRule="auto"/>
              <w:rPr>
                <w:iCs/>
              </w:rPr>
            </w:pPr>
          </w:p>
          <w:p w14:paraId="49B79589" w14:textId="77777777" w:rsidR="008E49EF" w:rsidRDefault="008E49EF" w:rsidP="00F304FE">
            <w:pPr>
              <w:spacing w:after="0" w:line="240" w:lineRule="auto"/>
              <w:rPr>
                <w:iCs/>
              </w:rPr>
            </w:pPr>
          </w:p>
          <w:p w14:paraId="553EE97B" w14:textId="77777777" w:rsidR="008E49EF" w:rsidRPr="00AD5F39" w:rsidRDefault="008E49EF"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699002F3"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54CE1A5D"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01D645D2"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14412936"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22D6BEA2" w14:textId="77777777" w:rsidR="00BF3480" w:rsidRPr="00AD5F39" w:rsidRDefault="00BF3480" w:rsidP="00F304FE">
            <w:pPr>
              <w:spacing w:after="0" w:line="240" w:lineRule="auto"/>
              <w:rPr>
                <w:iCs/>
              </w:rPr>
            </w:pPr>
          </w:p>
        </w:tc>
      </w:tr>
      <w:tr w:rsidR="00BF3480" w:rsidRPr="00AD5F39" w14:paraId="162E47B1" w14:textId="77777777" w:rsidTr="00F304FE">
        <w:tc>
          <w:tcPr>
            <w:tcW w:w="828" w:type="dxa"/>
            <w:tcBorders>
              <w:top w:val="nil"/>
              <w:left w:val="single" w:sz="4" w:space="0" w:color="auto"/>
              <w:bottom w:val="nil"/>
              <w:right w:val="single" w:sz="4" w:space="0" w:color="auto"/>
            </w:tcBorders>
            <w:vAlign w:val="center"/>
          </w:tcPr>
          <w:p w14:paraId="1F1D3ECE" w14:textId="77777777" w:rsidR="00BF3480" w:rsidRPr="00AD5F39" w:rsidRDefault="00BF3480" w:rsidP="00F304FE">
            <w:pPr>
              <w:spacing w:after="0" w:line="240" w:lineRule="auto"/>
              <w:rPr>
                <w:iCs/>
              </w:rPr>
            </w:pPr>
          </w:p>
        </w:tc>
        <w:tc>
          <w:tcPr>
            <w:tcW w:w="3510" w:type="dxa"/>
            <w:tcBorders>
              <w:top w:val="nil"/>
              <w:left w:val="single" w:sz="4" w:space="0" w:color="auto"/>
              <w:bottom w:val="nil"/>
              <w:right w:val="single" w:sz="4" w:space="0" w:color="auto"/>
            </w:tcBorders>
            <w:vAlign w:val="center"/>
          </w:tcPr>
          <w:p w14:paraId="3FFF2FD7" w14:textId="77777777" w:rsidR="00BF3480" w:rsidRPr="00AD5F39" w:rsidRDefault="00BF3480" w:rsidP="00F304FE">
            <w:pPr>
              <w:spacing w:after="0" w:line="240" w:lineRule="auto"/>
              <w:rPr>
                <w:iCs/>
              </w:rPr>
            </w:pPr>
          </w:p>
        </w:tc>
        <w:tc>
          <w:tcPr>
            <w:tcW w:w="1530" w:type="dxa"/>
            <w:tcBorders>
              <w:top w:val="nil"/>
              <w:left w:val="single" w:sz="4" w:space="0" w:color="auto"/>
              <w:bottom w:val="nil"/>
              <w:right w:val="single" w:sz="4" w:space="0" w:color="auto"/>
            </w:tcBorders>
            <w:vAlign w:val="center"/>
          </w:tcPr>
          <w:p w14:paraId="3BDB1E20"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601F955A" w14:textId="77777777" w:rsidR="00BF3480" w:rsidRPr="00AD5F39" w:rsidRDefault="00BF3480" w:rsidP="00F304FE">
            <w:pPr>
              <w:spacing w:after="0" w:line="240" w:lineRule="auto"/>
              <w:rPr>
                <w:iCs/>
              </w:rPr>
            </w:pPr>
          </w:p>
        </w:tc>
        <w:tc>
          <w:tcPr>
            <w:tcW w:w="1080" w:type="dxa"/>
            <w:tcBorders>
              <w:top w:val="nil"/>
              <w:left w:val="single" w:sz="4" w:space="0" w:color="auto"/>
              <w:bottom w:val="nil"/>
              <w:right w:val="single" w:sz="4" w:space="0" w:color="auto"/>
            </w:tcBorders>
            <w:vAlign w:val="center"/>
          </w:tcPr>
          <w:p w14:paraId="36B194D5" w14:textId="77777777" w:rsidR="00BF3480" w:rsidRPr="00AD5F39" w:rsidRDefault="00BF3480" w:rsidP="00F304FE">
            <w:pPr>
              <w:spacing w:after="0" w:line="240" w:lineRule="auto"/>
              <w:rPr>
                <w:iCs/>
              </w:rPr>
            </w:pPr>
          </w:p>
        </w:tc>
        <w:tc>
          <w:tcPr>
            <w:tcW w:w="1292" w:type="dxa"/>
            <w:tcBorders>
              <w:top w:val="nil"/>
              <w:left w:val="single" w:sz="4" w:space="0" w:color="auto"/>
              <w:bottom w:val="nil"/>
              <w:right w:val="single" w:sz="4" w:space="0" w:color="auto"/>
            </w:tcBorders>
            <w:vAlign w:val="center"/>
          </w:tcPr>
          <w:p w14:paraId="55A781E0" w14:textId="77777777" w:rsidR="00BF3480" w:rsidRPr="00AD5F39" w:rsidRDefault="00BF3480" w:rsidP="00F304FE">
            <w:pPr>
              <w:spacing w:after="0" w:line="240" w:lineRule="auto"/>
              <w:rPr>
                <w:iCs/>
              </w:rPr>
            </w:pPr>
          </w:p>
        </w:tc>
      </w:tr>
      <w:tr w:rsidR="00BF3480" w:rsidRPr="00AD5F39" w14:paraId="511A3867" w14:textId="77777777" w:rsidTr="00F304FE">
        <w:tc>
          <w:tcPr>
            <w:tcW w:w="828" w:type="dxa"/>
            <w:tcBorders>
              <w:top w:val="nil"/>
              <w:left w:val="single" w:sz="4" w:space="0" w:color="auto"/>
              <w:bottom w:val="single" w:sz="4" w:space="0" w:color="auto"/>
              <w:right w:val="single" w:sz="4" w:space="0" w:color="auto"/>
            </w:tcBorders>
            <w:vAlign w:val="center"/>
          </w:tcPr>
          <w:p w14:paraId="08811890" w14:textId="77777777" w:rsidR="00BF3480" w:rsidRPr="00AD5F39" w:rsidRDefault="00BF3480" w:rsidP="00F304FE">
            <w:pPr>
              <w:spacing w:after="0" w:line="240" w:lineRule="auto"/>
              <w:rPr>
                <w:iCs/>
              </w:rPr>
            </w:pPr>
          </w:p>
        </w:tc>
        <w:tc>
          <w:tcPr>
            <w:tcW w:w="3510" w:type="dxa"/>
            <w:tcBorders>
              <w:top w:val="nil"/>
              <w:left w:val="single" w:sz="4" w:space="0" w:color="auto"/>
              <w:bottom w:val="single" w:sz="4" w:space="0" w:color="auto"/>
              <w:right w:val="single" w:sz="4" w:space="0" w:color="auto"/>
            </w:tcBorders>
            <w:vAlign w:val="center"/>
          </w:tcPr>
          <w:p w14:paraId="5B97F5D2" w14:textId="77777777" w:rsidR="00BF3480" w:rsidRPr="00AD5F39" w:rsidRDefault="00BF3480" w:rsidP="00F304FE">
            <w:pPr>
              <w:spacing w:after="0" w:line="240" w:lineRule="auto"/>
              <w:rPr>
                <w:iCs/>
              </w:rPr>
            </w:pPr>
          </w:p>
        </w:tc>
        <w:tc>
          <w:tcPr>
            <w:tcW w:w="1530" w:type="dxa"/>
            <w:tcBorders>
              <w:top w:val="nil"/>
              <w:left w:val="single" w:sz="4" w:space="0" w:color="auto"/>
              <w:bottom w:val="single" w:sz="4" w:space="0" w:color="auto"/>
              <w:right w:val="single" w:sz="4" w:space="0" w:color="auto"/>
            </w:tcBorders>
            <w:vAlign w:val="center"/>
          </w:tcPr>
          <w:p w14:paraId="6FBE6B41" w14:textId="77777777" w:rsidR="00BF3480" w:rsidRPr="00AD5F39" w:rsidRDefault="00BF3480"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77258104" w14:textId="77777777" w:rsidR="00BF3480" w:rsidRPr="00AD5F39" w:rsidRDefault="00BF3480" w:rsidP="00F304FE">
            <w:pPr>
              <w:spacing w:after="0" w:line="240" w:lineRule="auto"/>
              <w:rPr>
                <w:iCs/>
              </w:rPr>
            </w:pPr>
          </w:p>
        </w:tc>
        <w:tc>
          <w:tcPr>
            <w:tcW w:w="1080" w:type="dxa"/>
            <w:tcBorders>
              <w:top w:val="nil"/>
              <w:left w:val="single" w:sz="4" w:space="0" w:color="auto"/>
              <w:bottom w:val="single" w:sz="4" w:space="0" w:color="auto"/>
              <w:right w:val="single" w:sz="4" w:space="0" w:color="auto"/>
            </w:tcBorders>
            <w:vAlign w:val="center"/>
          </w:tcPr>
          <w:p w14:paraId="74D35F93" w14:textId="77777777" w:rsidR="00BF3480" w:rsidRPr="00AD5F39" w:rsidRDefault="00BF3480" w:rsidP="00F304FE">
            <w:pPr>
              <w:spacing w:after="0" w:line="240" w:lineRule="auto"/>
              <w:rPr>
                <w:iCs/>
              </w:rPr>
            </w:pPr>
          </w:p>
        </w:tc>
        <w:tc>
          <w:tcPr>
            <w:tcW w:w="1292" w:type="dxa"/>
            <w:tcBorders>
              <w:top w:val="nil"/>
              <w:left w:val="single" w:sz="4" w:space="0" w:color="auto"/>
              <w:bottom w:val="single" w:sz="4" w:space="0" w:color="auto"/>
              <w:right w:val="single" w:sz="4" w:space="0" w:color="auto"/>
            </w:tcBorders>
            <w:vAlign w:val="center"/>
          </w:tcPr>
          <w:p w14:paraId="6C06849C" w14:textId="77777777" w:rsidR="00BF3480" w:rsidRPr="00AD5F39" w:rsidRDefault="00BF3480" w:rsidP="00F304FE">
            <w:pPr>
              <w:spacing w:after="0" w:line="240" w:lineRule="auto"/>
              <w:rPr>
                <w:iCs/>
              </w:rPr>
            </w:pPr>
          </w:p>
        </w:tc>
      </w:tr>
      <w:tr w:rsidR="00BF3480" w:rsidRPr="00AD5F39" w14:paraId="1F364481" w14:textId="77777777" w:rsidTr="00F304FE">
        <w:tc>
          <w:tcPr>
            <w:tcW w:w="4338" w:type="dxa"/>
            <w:gridSpan w:val="2"/>
            <w:tcBorders>
              <w:top w:val="single" w:sz="4" w:space="0" w:color="auto"/>
            </w:tcBorders>
            <w:vAlign w:val="center"/>
          </w:tcPr>
          <w:p w14:paraId="75F29843" w14:textId="77777777" w:rsidR="00BF3480" w:rsidRPr="00AD5F39" w:rsidRDefault="00BF3480" w:rsidP="00F304FE">
            <w:pPr>
              <w:spacing w:after="0" w:line="240" w:lineRule="auto"/>
              <w:jc w:val="right"/>
              <w:rPr>
                <w:b/>
                <w:iCs/>
              </w:rPr>
            </w:pPr>
            <w:r w:rsidRPr="00AD5F39">
              <w:rPr>
                <w:b/>
                <w:iCs/>
              </w:rPr>
              <w:t>TOTALS</w:t>
            </w:r>
          </w:p>
        </w:tc>
        <w:tc>
          <w:tcPr>
            <w:tcW w:w="1530" w:type="dxa"/>
            <w:tcBorders>
              <w:top w:val="single" w:sz="4" w:space="0" w:color="auto"/>
            </w:tcBorders>
            <w:vAlign w:val="center"/>
          </w:tcPr>
          <w:p w14:paraId="76C8422A" w14:textId="77777777" w:rsidR="00BF3480" w:rsidRPr="00AD5F39" w:rsidRDefault="00BF3480" w:rsidP="00F304FE">
            <w:pPr>
              <w:spacing w:after="0" w:line="240" w:lineRule="auto"/>
              <w:rPr>
                <w:iCs/>
              </w:rPr>
            </w:pPr>
          </w:p>
        </w:tc>
        <w:tc>
          <w:tcPr>
            <w:tcW w:w="1080" w:type="dxa"/>
            <w:tcBorders>
              <w:top w:val="single" w:sz="4" w:space="0" w:color="auto"/>
            </w:tcBorders>
            <w:shd w:val="clear" w:color="auto" w:fill="000000"/>
            <w:vAlign w:val="center"/>
          </w:tcPr>
          <w:p w14:paraId="7B9F40F6" w14:textId="77777777" w:rsidR="00BF3480" w:rsidRPr="00AD5F39" w:rsidRDefault="00BF3480" w:rsidP="00F304FE">
            <w:pPr>
              <w:spacing w:after="0" w:line="240" w:lineRule="auto"/>
              <w:rPr>
                <w:iCs/>
              </w:rPr>
            </w:pPr>
          </w:p>
        </w:tc>
        <w:tc>
          <w:tcPr>
            <w:tcW w:w="1080" w:type="dxa"/>
            <w:tcBorders>
              <w:top w:val="single" w:sz="4" w:space="0" w:color="auto"/>
            </w:tcBorders>
            <w:vAlign w:val="center"/>
          </w:tcPr>
          <w:p w14:paraId="278C1960" w14:textId="77777777" w:rsidR="00BF3480" w:rsidRPr="00AD5F39" w:rsidRDefault="00BF3480" w:rsidP="00F304FE">
            <w:pPr>
              <w:spacing w:after="0" w:line="240" w:lineRule="auto"/>
              <w:rPr>
                <w:iCs/>
              </w:rPr>
            </w:pPr>
          </w:p>
        </w:tc>
        <w:tc>
          <w:tcPr>
            <w:tcW w:w="1292" w:type="dxa"/>
            <w:tcBorders>
              <w:top w:val="single" w:sz="4" w:space="0" w:color="auto"/>
            </w:tcBorders>
            <w:vAlign w:val="center"/>
          </w:tcPr>
          <w:p w14:paraId="44B64307" w14:textId="77777777" w:rsidR="00BF3480" w:rsidRPr="00AD5F39" w:rsidRDefault="00BF3480" w:rsidP="00F304FE">
            <w:pPr>
              <w:spacing w:after="0" w:line="240" w:lineRule="auto"/>
              <w:rPr>
                <w:iCs/>
              </w:rPr>
            </w:pPr>
          </w:p>
        </w:tc>
      </w:tr>
    </w:tbl>
    <w:p w14:paraId="7FEEBDFC" w14:textId="77777777" w:rsidR="00656024" w:rsidRDefault="00656024" w:rsidP="0037034E">
      <w:pPr>
        <w:spacing w:line="240" w:lineRule="auto"/>
        <w:rPr>
          <w:iCs/>
        </w:rPr>
      </w:pPr>
    </w:p>
    <w:p w14:paraId="6F1D98A8" w14:textId="797F70D4" w:rsidR="00B10BB3" w:rsidRDefault="00B10BB3" w:rsidP="00535A30">
      <w:pPr>
        <w:pStyle w:val="Default"/>
        <w:rPr>
          <w:rFonts w:ascii="Calibri" w:hAnsi="Calibri" w:cs="Calibri"/>
          <w:b/>
          <w:bCs/>
          <w:sz w:val="28"/>
          <w:szCs w:val="28"/>
        </w:rPr>
      </w:pPr>
      <w:r>
        <w:rPr>
          <w:rFonts w:ascii="Calibri" w:hAnsi="Calibri" w:cs="Calibri"/>
          <w:b/>
          <w:bCs/>
          <w:sz w:val="28"/>
          <w:szCs w:val="28"/>
        </w:rPr>
        <w:br w:type="page"/>
      </w:r>
      <w:r w:rsidR="00535A30" w:rsidRPr="00535A30">
        <w:rPr>
          <w:rFonts w:ascii="Calibri" w:hAnsi="Calibri" w:cs="Calibri"/>
          <w:b/>
          <w:bCs/>
          <w:sz w:val="28"/>
          <w:szCs w:val="28"/>
        </w:rPr>
        <w:lastRenderedPageBreak/>
        <w:t>D. Plann</w:t>
      </w:r>
      <w:r w:rsidR="00E62C14">
        <w:rPr>
          <w:rFonts w:ascii="Calibri" w:hAnsi="Calibri" w:cs="Calibri"/>
          <w:b/>
          <w:bCs/>
          <w:sz w:val="28"/>
          <w:szCs w:val="28"/>
        </w:rPr>
        <w:t>ed Program Information for 202</w:t>
      </w:r>
      <w:r w:rsidR="002A2AEC">
        <w:rPr>
          <w:rFonts w:ascii="Calibri" w:hAnsi="Calibri" w:cs="Calibri"/>
          <w:b/>
          <w:bCs/>
          <w:sz w:val="28"/>
          <w:szCs w:val="28"/>
        </w:rPr>
        <w:t>3</w:t>
      </w:r>
      <w:r w:rsidR="00E62C14">
        <w:rPr>
          <w:rFonts w:ascii="Calibri" w:hAnsi="Calibri" w:cs="Calibri"/>
          <w:b/>
          <w:bCs/>
          <w:sz w:val="28"/>
          <w:szCs w:val="28"/>
        </w:rPr>
        <w:t>-202</w:t>
      </w:r>
      <w:r w:rsidR="002A2AEC">
        <w:rPr>
          <w:rFonts w:ascii="Calibri" w:hAnsi="Calibri" w:cs="Calibri"/>
          <w:b/>
          <w:bCs/>
          <w:sz w:val="28"/>
          <w:szCs w:val="28"/>
        </w:rPr>
        <w:t>4</w:t>
      </w:r>
      <w:r w:rsidR="00535A30" w:rsidRPr="00535A30">
        <w:rPr>
          <w:rFonts w:ascii="Calibri" w:hAnsi="Calibri" w:cs="Calibri"/>
          <w:b/>
          <w:bCs/>
          <w:sz w:val="28"/>
          <w:szCs w:val="28"/>
        </w:rPr>
        <w:t>:</w:t>
      </w:r>
    </w:p>
    <w:p w14:paraId="02EF60F6" w14:textId="6227BDBF" w:rsidR="00E06180" w:rsidRDefault="00E06180" w:rsidP="00535A30">
      <w:pPr>
        <w:pStyle w:val="Default"/>
        <w:rPr>
          <w:rFonts w:ascii="Calibri" w:hAnsi="Calibri" w:cs="Calibri"/>
          <w:b/>
          <w:bCs/>
          <w:sz w:val="28"/>
          <w:szCs w:val="28"/>
        </w:rPr>
      </w:pPr>
    </w:p>
    <w:p w14:paraId="5D7655A6" w14:textId="6ECA8171" w:rsidR="00F679B1" w:rsidRDefault="002A2AEC" w:rsidP="00535A30">
      <w:pPr>
        <w:spacing w:line="240" w:lineRule="auto"/>
        <w:rPr>
          <w:rFonts w:cs="Calibri"/>
          <w:i/>
          <w:iCs/>
        </w:rPr>
      </w:pPr>
      <w:r>
        <w:rPr>
          <w:rFonts w:cs="Calibri"/>
        </w:rPr>
        <w:t xml:space="preserve">Please list the major events and activities which are part of your upcoming fiscal year.  Do you anticipate any changes to previous years?  If so, please explain below. </w:t>
      </w:r>
    </w:p>
    <w:p w14:paraId="60BBECA2" w14:textId="77777777" w:rsidR="00FD3F09" w:rsidRDefault="00FD3F09" w:rsidP="00FD3F09">
      <w:pPr>
        <w:spacing w:line="240" w:lineRule="auto"/>
        <w:rPr>
          <w:iCs/>
        </w:rPr>
      </w:pPr>
    </w:p>
    <w:p w14:paraId="5641F334" w14:textId="77777777" w:rsidR="00F304FE" w:rsidRDefault="00F304FE" w:rsidP="00B33C47">
      <w:pPr>
        <w:pStyle w:val="Default"/>
        <w:rPr>
          <w:rFonts w:ascii="Calibri" w:hAnsi="Calibri" w:cs="Calibri"/>
          <w:b/>
          <w:bCs/>
          <w:sz w:val="28"/>
          <w:szCs w:val="28"/>
        </w:rPr>
      </w:pPr>
    </w:p>
    <w:p w14:paraId="5948DF65" w14:textId="76EE98B3" w:rsidR="003D0FAB" w:rsidRDefault="003D0FAB" w:rsidP="003D0FAB">
      <w:pPr>
        <w:pStyle w:val="Default"/>
        <w:rPr>
          <w:rFonts w:ascii="Calibri" w:hAnsi="Calibri" w:cs="Calibri"/>
          <w:b/>
          <w:bCs/>
          <w:sz w:val="28"/>
          <w:szCs w:val="28"/>
        </w:rPr>
      </w:pPr>
    </w:p>
    <w:p w14:paraId="3A6507EF" w14:textId="43EECC15" w:rsidR="002A2AEC" w:rsidRDefault="002A2AEC">
      <w:pPr>
        <w:spacing w:after="0" w:line="240" w:lineRule="auto"/>
        <w:rPr>
          <w:rFonts w:cs="Calibri"/>
          <w:b/>
          <w:bCs/>
          <w:color w:val="000000"/>
          <w:sz w:val="28"/>
          <w:szCs w:val="28"/>
        </w:rPr>
      </w:pPr>
      <w:r>
        <w:rPr>
          <w:rFonts w:cs="Calibri"/>
          <w:b/>
          <w:bCs/>
          <w:sz w:val="28"/>
          <w:szCs w:val="28"/>
        </w:rPr>
        <w:br w:type="page"/>
      </w:r>
    </w:p>
    <w:p w14:paraId="3B180BF5" w14:textId="77777777" w:rsidR="002A2AEC" w:rsidRPr="002A2AEC" w:rsidRDefault="002A2AEC" w:rsidP="003D0FAB">
      <w:pPr>
        <w:pStyle w:val="Default"/>
        <w:rPr>
          <w:rFonts w:cs="Calibri"/>
          <w:b/>
          <w:bCs/>
        </w:rPr>
      </w:pPr>
    </w:p>
    <w:p w14:paraId="5BAF1243" w14:textId="77777777" w:rsidR="00B10BB3" w:rsidRDefault="003D0FAB" w:rsidP="003D0FAB">
      <w:pPr>
        <w:pStyle w:val="Default"/>
        <w:rPr>
          <w:rFonts w:ascii="Calibri" w:hAnsi="Calibri" w:cs="Calibri"/>
          <w:sz w:val="22"/>
          <w:szCs w:val="22"/>
        </w:rPr>
      </w:pPr>
      <w:r w:rsidRPr="003D0FAB">
        <w:rPr>
          <w:rFonts w:ascii="Calibri" w:hAnsi="Calibri" w:cs="Calibri"/>
          <w:sz w:val="22"/>
          <w:szCs w:val="22"/>
        </w:rPr>
        <w:t xml:space="preserve">I certify that the information </w:t>
      </w:r>
      <w:r w:rsidR="00BC7329">
        <w:rPr>
          <w:rFonts w:ascii="Calibri" w:hAnsi="Calibri" w:cs="Calibri"/>
          <w:sz w:val="22"/>
          <w:szCs w:val="22"/>
        </w:rPr>
        <w:t xml:space="preserve">in this application </w:t>
      </w:r>
      <w:r w:rsidRPr="003D0FAB">
        <w:rPr>
          <w:rFonts w:ascii="Calibri" w:hAnsi="Calibri" w:cs="Calibri"/>
          <w:sz w:val="22"/>
          <w:szCs w:val="22"/>
        </w:rPr>
        <w:t xml:space="preserve">is accurate and correct, and agree to comply with </w:t>
      </w:r>
      <w:r w:rsidR="0082401A">
        <w:rPr>
          <w:rFonts w:ascii="Calibri" w:hAnsi="Calibri" w:cs="Calibri"/>
          <w:sz w:val="22"/>
          <w:szCs w:val="22"/>
        </w:rPr>
        <w:t>the Allegany Arts Council’s</w:t>
      </w:r>
      <w:r w:rsidRPr="003D0FAB">
        <w:rPr>
          <w:rFonts w:ascii="Calibri" w:hAnsi="Calibri" w:cs="Calibri"/>
          <w:sz w:val="22"/>
          <w:szCs w:val="22"/>
        </w:rPr>
        <w:t xml:space="preserve"> General Operating Grant eligibility requirements.</w:t>
      </w:r>
    </w:p>
    <w:p w14:paraId="665C75BF" w14:textId="77777777" w:rsidR="00910DF6" w:rsidRDefault="00910DF6" w:rsidP="003D0FAB">
      <w:pPr>
        <w:pStyle w:val="Default"/>
        <w:rPr>
          <w:rFonts w:ascii="Calibri" w:hAnsi="Calibri" w:cs="Calibri"/>
          <w:sz w:val="22"/>
          <w:szCs w:val="22"/>
        </w:rPr>
      </w:pPr>
    </w:p>
    <w:p w14:paraId="041DFF53" w14:textId="77777777" w:rsidR="005775E3" w:rsidRDefault="005775E3" w:rsidP="003D0FAB">
      <w:pPr>
        <w:pStyle w:val="Default"/>
        <w:rPr>
          <w:rFonts w:ascii="Calibri" w:hAnsi="Calibri" w:cs="Calibri"/>
          <w:sz w:val="22"/>
          <w:szCs w:val="22"/>
        </w:rPr>
      </w:pPr>
    </w:p>
    <w:p w14:paraId="0DD8CBF4" w14:textId="77777777" w:rsidR="00B10BB3" w:rsidRDefault="0082401A" w:rsidP="0082401A">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5114F6FA" w14:textId="77777777" w:rsidR="0082401A" w:rsidRDefault="003D0FAB" w:rsidP="0082401A">
      <w:pPr>
        <w:tabs>
          <w:tab w:val="right" w:pos="5760"/>
          <w:tab w:val="left" w:pos="6480"/>
          <w:tab w:val="right" w:leader="underscore" w:pos="9360"/>
        </w:tabs>
        <w:rPr>
          <w:rFonts w:cs="Calibri"/>
        </w:rPr>
      </w:pPr>
      <w:r w:rsidRPr="003D0FAB">
        <w:rPr>
          <w:rFonts w:cs="Calibri"/>
        </w:rPr>
        <w:t>Signature of Authori</w:t>
      </w:r>
      <w:r w:rsidR="0082401A">
        <w:rPr>
          <w:rFonts w:cs="Calibri"/>
        </w:rPr>
        <w:t>zed Organization Representative</w:t>
      </w:r>
      <w:r w:rsidR="0082401A" w:rsidRPr="0082401A">
        <w:rPr>
          <w:rFonts w:cs="Calibri"/>
        </w:rPr>
        <w:tab/>
      </w:r>
      <w:r w:rsidR="0082401A">
        <w:rPr>
          <w:rFonts w:cs="Calibri"/>
        </w:rPr>
        <w:tab/>
        <w:t>Date</w:t>
      </w:r>
    </w:p>
    <w:p w14:paraId="5252F85D" w14:textId="77777777" w:rsidR="00ED3600" w:rsidRDefault="00ED3600" w:rsidP="00040D4A">
      <w:pPr>
        <w:tabs>
          <w:tab w:val="right" w:leader="underscore" w:pos="5040"/>
          <w:tab w:val="left" w:pos="5760"/>
          <w:tab w:val="right" w:leader="underscore" w:pos="9360"/>
        </w:tabs>
        <w:spacing w:after="0" w:line="240" w:lineRule="auto"/>
        <w:jc w:val="center"/>
        <w:rPr>
          <w:rFonts w:cs="Calibri"/>
          <w:b/>
          <w:bCs/>
          <w:sz w:val="36"/>
          <w:szCs w:val="36"/>
        </w:rPr>
      </w:pPr>
    </w:p>
    <w:p w14:paraId="571B4537" w14:textId="77777777" w:rsidR="00ED3600" w:rsidRDefault="00ED3600" w:rsidP="00040D4A">
      <w:pPr>
        <w:tabs>
          <w:tab w:val="right" w:leader="underscore" w:pos="5040"/>
          <w:tab w:val="left" w:pos="5760"/>
          <w:tab w:val="right" w:leader="underscore" w:pos="9360"/>
        </w:tabs>
        <w:spacing w:after="0" w:line="240" w:lineRule="auto"/>
        <w:jc w:val="center"/>
        <w:rPr>
          <w:rFonts w:cs="Calibri"/>
          <w:b/>
          <w:bCs/>
          <w:sz w:val="36"/>
          <w:szCs w:val="36"/>
        </w:rPr>
      </w:pPr>
    </w:p>
    <w:p w14:paraId="2CB34F41" w14:textId="77777777" w:rsidR="00ED3600" w:rsidRDefault="00ED3600" w:rsidP="00040D4A">
      <w:pPr>
        <w:tabs>
          <w:tab w:val="right" w:leader="underscore" w:pos="5040"/>
          <w:tab w:val="left" w:pos="5760"/>
          <w:tab w:val="right" w:leader="underscore" w:pos="9360"/>
        </w:tabs>
        <w:spacing w:after="0" w:line="240" w:lineRule="auto"/>
        <w:jc w:val="center"/>
        <w:rPr>
          <w:rFonts w:cs="Calibri"/>
          <w:b/>
          <w:bCs/>
          <w:sz w:val="36"/>
          <w:szCs w:val="36"/>
        </w:rPr>
      </w:pPr>
    </w:p>
    <w:p w14:paraId="5133AB4A" w14:textId="77777777" w:rsidR="00303A24" w:rsidRDefault="00303A24" w:rsidP="0082401A">
      <w:pPr>
        <w:tabs>
          <w:tab w:val="right" w:leader="underscore" w:pos="5040"/>
          <w:tab w:val="left" w:pos="5760"/>
          <w:tab w:val="right" w:leader="underscore" w:pos="9360"/>
        </w:tabs>
        <w:jc w:val="center"/>
        <w:rPr>
          <w:rFonts w:cs="Calibri"/>
          <w:b/>
          <w:bCs/>
          <w:sz w:val="36"/>
          <w:szCs w:val="36"/>
        </w:rPr>
      </w:pPr>
    </w:p>
    <w:p w14:paraId="463F1079"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7C67BC95"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32BA9D09"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3C273451"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470EDD4B"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204C663B"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2DFAB310"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05B4272F" w14:textId="77777777" w:rsidR="00BC7329" w:rsidRDefault="00BC7329" w:rsidP="0082401A">
      <w:pPr>
        <w:tabs>
          <w:tab w:val="right" w:leader="underscore" w:pos="5040"/>
          <w:tab w:val="left" w:pos="5760"/>
          <w:tab w:val="right" w:leader="underscore" w:pos="9360"/>
        </w:tabs>
        <w:jc w:val="center"/>
        <w:rPr>
          <w:rFonts w:cs="Calibri"/>
          <w:b/>
          <w:bCs/>
          <w:sz w:val="36"/>
          <w:szCs w:val="36"/>
        </w:rPr>
      </w:pPr>
    </w:p>
    <w:p w14:paraId="6B4FFCA8" w14:textId="77777777" w:rsidR="00BC7329" w:rsidRDefault="00BC7329" w:rsidP="00BC7329">
      <w:pPr>
        <w:pStyle w:val="Default"/>
        <w:rPr>
          <w:rFonts w:ascii="Calibri" w:hAnsi="Calibri" w:cs="Calibri"/>
          <w:sz w:val="22"/>
          <w:szCs w:val="22"/>
        </w:rPr>
      </w:pPr>
    </w:p>
    <w:p w14:paraId="769C96EA" w14:textId="77777777" w:rsidR="00BC7329" w:rsidRDefault="00BC7329" w:rsidP="00BC7329">
      <w:pPr>
        <w:pStyle w:val="Default"/>
        <w:rPr>
          <w:rFonts w:ascii="Calibri" w:hAnsi="Calibri" w:cs="Calibri"/>
          <w:sz w:val="22"/>
          <w:szCs w:val="22"/>
        </w:rPr>
      </w:pPr>
    </w:p>
    <w:p w14:paraId="7648200E" w14:textId="77777777" w:rsidR="008D1A0F" w:rsidRDefault="008D1A0F" w:rsidP="00BC7329">
      <w:pPr>
        <w:pStyle w:val="Default"/>
        <w:tabs>
          <w:tab w:val="right" w:leader="underscore" w:pos="5760"/>
          <w:tab w:val="left" w:pos="6480"/>
          <w:tab w:val="right" w:leader="underscore" w:pos="9360"/>
        </w:tabs>
        <w:rPr>
          <w:rFonts w:ascii="Calibri" w:hAnsi="Calibri" w:cs="Calibri"/>
          <w:sz w:val="22"/>
          <w:szCs w:val="22"/>
        </w:rPr>
      </w:pPr>
    </w:p>
    <w:p w14:paraId="2F25496D" w14:textId="7A3C0716" w:rsidR="00BC7329" w:rsidRDefault="0020754C" w:rsidP="0020754C">
      <w:pPr>
        <w:spacing w:after="0" w:line="240" w:lineRule="auto"/>
        <w:rPr>
          <w:rFonts w:cs="Calibri"/>
        </w:rPr>
      </w:pPr>
      <w:r>
        <w:rPr>
          <w:rFonts w:cs="Calibri"/>
        </w:rPr>
        <w:br w:type="page"/>
      </w:r>
    </w:p>
    <w:p w14:paraId="0022F7A7" w14:textId="77777777" w:rsidR="00B33C47" w:rsidRDefault="00B33C47" w:rsidP="0082401A">
      <w:pPr>
        <w:tabs>
          <w:tab w:val="right" w:leader="underscore" w:pos="5040"/>
          <w:tab w:val="left" w:pos="5760"/>
          <w:tab w:val="right" w:leader="underscore" w:pos="9360"/>
        </w:tabs>
        <w:jc w:val="center"/>
        <w:rPr>
          <w:rFonts w:cs="Calibri"/>
          <w:b/>
          <w:bCs/>
          <w:sz w:val="36"/>
          <w:szCs w:val="36"/>
        </w:rPr>
      </w:pPr>
      <w:r w:rsidRPr="00B33C47">
        <w:rPr>
          <w:rFonts w:cs="Calibri"/>
          <w:b/>
          <w:bCs/>
          <w:sz w:val="36"/>
          <w:szCs w:val="36"/>
        </w:rPr>
        <w:lastRenderedPageBreak/>
        <w:t>Disability Compliance</w:t>
      </w:r>
    </w:p>
    <w:p w14:paraId="58835FDD" w14:textId="77777777" w:rsidR="00B10BB3" w:rsidRDefault="00B33C47" w:rsidP="00B33C47">
      <w:pPr>
        <w:pStyle w:val="Default"/>
        <w:rPr>
          <w:rFonts w:ascii="Calibri" w:hAnsi="Calibri" w:cs="Calibri"/>
          <w:sz w:val="23"/>
          <w:szCs w:val="23"/>
        </w:rPr>
      </w:pPr>
      <w:r w:rsidRPr="00B33C47">
        <w:rPr>
          <w:rFonts w:ascii="Calibri" w:hAnsi="Calibri" w:cs="Calibri"/>
          <w:sz w:val="23"/>
          <w:szCs w:val="23"/>
        </w:rPr>
        <w:t>This form must be attached by all organizations requesting funding from the Allegany Arts Council, and attached to the grant proposal</w:t>
      </w:r>
      <w:r w:rsidR="0078375A">
        <w:rPr>
          <w:rFonts w:ascii="Calibri" w:hAnsi="Calibri" w:cs="Calibri"/>
          <w:sz w:val="23"/>
          <w:szCs w:val="23"/>
        </w:rPr>
        <w:t>. Applicant organizations which</w:t>
      </w:r>
      <w:r w:rsidRPr="00B33C47">
        <w:rPr>
          <w:rFonts w:ascii="Calibri" w:hAnsi="Calibri" w:cs="Calibri"/>
          <w:sz w:val="23"/>
          <w:szCs w:val="23"/>
        </w:rPr>
        <w:t xml:space="preserve"> do not satisfactorily address handicapped accessibility will be ineligible for consideration by the AAC regardless of artistic merit.</w:t>
      </w:r>
    </w:p>
    <w:p w14:paraId="430182D8" w14:textId="77777777" w:rsidR="00B33C47" w:rsidRDefault="00B33C47" w:rsidP="00B33C47">
      <w:pPr>
        <w:pStyle w:val="Default"/>
        <w:rPr>
          <w:rFonts w:ascii="Calibri" w:hAnsi="Calibri" w:cs="Calibri"/>
          <w:sz w:val="23"/>
          <w:szCs w:val="23"/>
        </w:rPr>
      </w:pPr>
    </w:p>
    <w:p w14:paraId="2C056D5D"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Are the facilities you plan to use for this program in compliance with Section 506 of the Rehabilitation Act regarding access for persons with disabilities?</w:t>
      </w:r>
    </w:p>
    <w:p w14:paraId="67415AE8"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Is there ramp access or elevators for wheelchairs?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5149531E"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Is there a wheelchair area for viewing performances?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050681C4"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there restroom facilities with grab bars and door</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widths to accommodate wheelchair users?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65ACE3D7" w14:textId="77777777" w:rsidR="00B33C47" w:rsidRPr="00B33C47" w:rsidRDefault="00B33C47" w:rsidP="00B33C47">
      <w:pPr>
        <w:pStyle w:val="Default"/>
        <w:ind w:left="360"/>
        <w:rPr>
          <w:rFonts w:ascii="Calibri" w:hAnsi="Calibri" w:cs="Calibri"/>
          <w:sz w:val="22"/>
          <w:szCs w:val="22"/>
        </w:rPr>
      </w:pPr>
    </w:p>
    <w:p w14:paraId="34AD8C51"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Will public performances/facilities that are part of your program provide the following services?</w:t>
      </w:r>
    </w:p>
    <w:p w14:paraId="00ECD7C5"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 xml:space="preserve">Are there interpreters for persons who are deaf?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191E59F7"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there telecommunications devices for the deaf</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to reserve tickets or obtain information?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3C6E1174"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hearing amplifications (FM, infrared, etc.) available</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for persons with sensory impairments?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65A0615F"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verbal program announcements or taped programmed</w:t>
      </w:r>
      <w:r w:rsidR="0082401A">
        <w:rPr>
          <w:rFonts w:ascii="Calibri" w:hAnsi="Calibri" w:cs="Calibri"/>
          <w:sz w:val="22"/>
          <w:szCs w:val="22"/>
        </w:rPr>
        <w:br/>
      </w:r>
      <w:r w:rsidRPr="00B33C47">
        <w:rPr>
          <w:rFonts w:ascii="Calibri" w:hAnsi="Calibri" w:cs="Calibri"/>
          <w:sz w:val="22"/>
          <w:szCs w:val="22"/>
        </w:rPr>
        <w:t xml:space="preserve"> </w:t>
      </w:r>
      <w:r w:rsidR="006E40C5">
        <w:rPr>
          <w:rFonts w:ascii="Calibri" w:hAnsi="Calibri" w:cs="Calibri"/>
          <w:sz w:val="22"/>
          <w:szCs w:val="22"/>
        </w:rPr>
        <w:t xml:space="preserve"> </w:t>
      </w:r>
      <w:r w:rsidRPr="00B33C47">
        <w:rPr>
          <w:rFonts w:ascii="Calibri" w:hAnsi="Calibri" w:cs="Calibri"/>
          <w:sz w:val="22"/>
          <w:szCs w:val="22"/>
        </w:rPr>
        <w:t xml:space="preserve">notes available for persons with visual impairments?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54C473F2" w14:textId="77777777" w:rsidR="00B10BB3" w:rsidRDefault="00B33C47" w:rsidP="006E40C5">
      <w:pPr>
        <w:pStyle w:val="Default"/>
        <w:tabs>
          <w:tab w:val="left" w:leader="dot" w:pos="6048"/>
        </w:tabs>
        <w:ind w:left="720"/>
        <w:rPr>
          <w:rFonts w:ascii="Calibri" w:hAnsi="Calibri" w:cs="Calibri"/>
          <w:sz w:val="22"/>
          <w:szCs w:val="22"/>
        </w:rPr>
      </w:pPr>
      <w:r w:rsidRPr="00B33C47">
        <w:rPr>
          <w:rFonts w:ascii="Calibri" w:hAnsi="Calibri" w:cs="Calibri"/>
          <w:sz w:val="22"/>
          <w:szCs w:val="22"/>
        </w:rPr>
        <w:t>Are audio descriptions of performances available for</w:t>
      </w:r>
      <w:r w:rsidR="0082401A">
        <w:rPr>
          <w:rFonts w:ascii="Calibri" w:hAnsi="Calibri" w:cs="Calibri"/>
          <w:sz w:val="22"/>
          <w:szCs w:val="22"/>
        </w:rPr>
        <w:br/>
      </w:r>
      <w:r w:rsidR="006E40C5">
        <w:rPr>
          <w:rFonts w:ascii="Calibri" w:hAnsi="Calibri" w:cs="Calibri"/>
          <w:sz w:val="22"/>
          <w:szCs w:val="22"/>
        </w:rPr>
        <w:t xml:space="preserve">  </w:t>
      </w:r>
      <w:r w:rsidRPr="00B33C47">
        <w:rPr>
          <w:rFonts w:ascii="Calibri" w:hAnsi="Calibri" w:cs="Calibri"/>
          <w:sz w:val="22"/>
          <w:szCs w:val="22"/>
        </w:rPr>
        <w:t xml:space="preserve">persons who are blind or have low vision? </w:t>
      </w:r>
      <w:r w:rsidR="006E40C5">
        <w:rPr>
          <w:rFonts w:ascii="Calibri" w:hAnsi="Calibri" w:cs="Calibri"/>
          <w:sz w:val="22"/>
          <w:szCs w:val="22"/>
        </w:rPr>
        <w:tab/>
      </w:r>
      <w:r w:rsidRPr="00B33C47">
        <w:rPr>
          <w:rFonts w:ascii="Calibri" w:hAnsi="Calibri" w:cs="Calibri"/>
          <w:sz w:val="22"/>
          <w:szCs w:val="22"/>
        </w:rPr>
        <w:t xml:space="preserve"> Yes _____ No _____ N/A _____</w:t>
      </w:r>
    </w:p>
    <w:p w14:paraId="0FA0DD1D" w14:textId="77777777" w:rsidR="00B33C47" w:rsidRDefault="00B33C47" w:rsidP="00B33C47">
      <w:pPr>
        <w:pStyle w:val="Default"/>
        <w:ind w:left="360"/>
        <w:rPr>
          <w:rFonts w:ascii="Calibri" w:hAnsi="Calibri" w:cs="Calibri"/>
          <w:sz w:val="22"/>
          <w:szCs w:val="22"/>
        </w:rPr>
      </w:pPr>
    </w:p>
    <w:p w14:paraId="294F5EFA"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If you answered “No” to any of the questions above, please attach a brief statement explaining a proposed plan of action to make reasonable accommodat</w:t>
      </w:r>
      <w:r w:rsidR="0082401A">
        <w:rPr>
          <w:rFonts w:ascii="Calibri" w:hAnsi="Calibri" w:cs="Calibri"/>
          <w:sz w:val="22"/>
          <w:szCs w:val="22"/>
        </w:rPr>
        <w:t>ion</w:t>
      </w:r>
      <w:r w:rsidRPr="00B33C47">
        <w:rPr>
          <w:rFonts w:ascii="Calibri" w:hAnsi="Calibri" w:cs="Calibri"/>
          <w:sz w:val="22"/>
          <w:szCs w:val="22"/>
        </w:rPr>
        <w:t xml:space="preserve"> to address these issues.</w:t>
      </w:r>
    </w:p>
    <w:p w14:paraId="64FB748F" w14:textId="77777777" w:rsidR="00B33C47" w:rsidRPr="00B33C47" w:rsidRDefault="00B33C47" w:rsidP="0082401A">
      <w:pPr>
        <w:pStyle w:val="Default"/>
        <w:tabs>
          <w:tab w:val="left" w:pos="802"/>
        </w:tabs>
        <w:ind w:left="360"/>
        <w:rPr>
          <w:rFonts w:ascii="Calibri" w:hAnsi="Calibri" w:cs="Calibri"/>
          <w:sz w:val="22"/>
          <w:szCs w:val="22"/>
        </w:rPr>
      </w:pPr>
    </w:p>
    <w:p w14:paraId="1DB386B1" w14:textId="77777777" w:rsidR="00B10BB3" w:rsidRDefault="00B33C47" w:rsidP="00B33C47">
      <w:pPr>
        <w:pStyle w:val="Default"/>
        <w:numPr>
          <w:ilvl w:val="0"/>
          <w:numId w:val="2"/>
        </w:numPr>
        <w:rPr>
          <w:rFonts w:ascii="Calibri" w:hAnsi="Calibri" w:cs="Calibri"/>
          <w:sz w:val="22"/>
          <w:szCs w:val="22"/>
        </w:rPr>
      </w:pPr>
      <w:r w:rsidRPr="00B33C47">
        <w:rPr>
          <w:rFonts w:ascii="Calibri" w:hAnsi="Calibri" w:cs="Calibri"/>
          <w:sz w:val="22"/>
          <w:szCs w:val="22"/>
        </w:rPr>
        <w:t>How will the accessibility of this program be advertised to persons with special needs?</w:t>
      </w:r>
    </w:p>
    <w:p w14:paraId="0B42E7A1" w14:textId="77777777" w:rsidR="0082401A" w:rsidRDefault="0082401A" w:rsidP="0082401A">
      <w:pPr>
        <w:pStyle w:val="Default"/>
        <w:tabs>
          <w:tab w:val="left" w:pos="802"/>
        </w:tabs>
        <w:ind w:left="360"/>
        <w:rPr>
          <w:rFonts w:ascii="Calibri" w:hAnsi="Calibri" w:cs="Calibri"/>
          <w:sz w:val="22"/>
          <w:szCs w:val="22"/>
        </w:rPr>
      </w:pPr>
    </w:p>
    <w:p w14:paraId="20BCCF3A" w14:textId="77777777" w:rsidR="0082401A" w:rsidRDefault="0082401A" w:rsidP="0082401A">
      <w:pPr>
        <w:pStyle w:val="Default"/>
        <w:tabs>
          <w:tab w:val="left" w:pos="802"/>
        </w:tabs>
        <w:ind w:left="360"/>
        <w:rPr>
          <w:rFonts w:ascii="Calibri" w:hAnsi="Calibri" w:cs="Calibri"/>
          <w:sz w:val="22"/>
          <w:szCs w:val="22"/>
        </w:rPr>
      </w:pPr>
    </w:p>
    <w:p w14:paraId="06669F58" w14:textId="77777777" w:rsidR="0082401A" w:rsidRPr="00B33C47" w:rsidRDefault="0082401A" w:rsidP="0082401A">
      <w:pPr>
        <w:pStyle w:val="Default"/>
        <w:tabs>
          <w:tab w:val="left" w:pos="802"/>
        </w:tabs>
        <w:ind w:left="360"/>
        <w:rPr>
          <w:rFonts w:ascii="Calibri" w:hAnsi="Calibri" w:cs="Calibri"/>
          <w:sz w:val="22"/>
          <w:szCs w:val="22"/>
        </w:rPr>
      </w:pPr>
    </w:p>
    <w:p w14:paraId="29FB9A15" w14:textId="77777777" w:rsidR="00B10BB3" w:rsidRDefault="00B33C47" w:rsidP="00B33C47">
      <w:pPr>
        <w:pStyle w:val="Default"/>
        <w:rPr>
          <w:rFonts w:ascii="Calibri" w:hAnsi="Calibri" w:cs="Calibri"/>
          <w:i/>
          <w:iCs/>
          <w:sz w:val="22"/>
          <w:szCs w:val="22"/>
        </w:rPr>
      </w:pPr>
      <w:r w:rsidRPr="00B33C47">
        <w:rPr>
          <w:rFonts w:ascii="Calibri" w:hAnsi="Calibri" w:cs="Calibri"/>
          <w:i/>
          <w:iCs/>
          <w:sz w:val="22"/>
          <w:szCs w:val="22"/>
        </w:rPr>
        <w:t>If you need help in identifying solutions for compliance, please call the office: 301-777-</w:t>
      </w:r>
      <w:r w:rsidR="0078375A">
        <w:rPr>
          <w:rFonts w:ascii="Calibri" w:hAnsi="Calibri" w:cs="Calibri"/>
          <w:i/>
          <w:iCs/>
          <w:sz w:val="22"/>
          <w:szCs w:val="22"/>
        </w:rPr>
        <w:t>2787</w:t>
      </w:r>
      <w:r w:rsidRPr="00B33C47">
        <w:rPr>
          <w:rFonts w:ascii="Calibri" w:hAnsi="Calibri" w:cs="Calibri"/>
          <w:i/>
          <w:iCs/>
          <w:sz w:val="22"/>
          <w:szCs w:val="22"/>
        </w:rPr>
        <w:t>.</w:t>
      </w:r>
    </w:p>
    <w:p w14:paraId="3452EA6D" w14:textId="77777777" w:rsidR="00B33C47" w:rsidRPr="00B33C47" w:rsidRDefault="00B33C47" w:rsidP="00B33C47">
      <w:pPr>
        <w:pStyle w:val="Default"/>
        <w:rPr>
          <w:rFonts w:ascii="Calibri" w:hAnsi="Calibri" w:cs="Calibri"/>
          <w:sz w:val="22"/>
          <w:szCs w:val="22"/>
        </w:rPr>
      </w:pPr>
    </w:p>
    <w:p w14:paraId="6BF8266B" w14:textId="77777777" w:rsidR="00B10BB3" w:rsidRDefault="00B33C47" w:rsidP="00B33C47">
      <w:pPr>
        <w:pStyle w:val="Default"/>
        <w:rPr>
          <w:rFonts w:ascii="Calibri" w:hAnsi="Calibri" w:cs="Calibri"/>
          <w:b/>
          <w:bCs/>
          <w:sz w:val="32"/>
          <w:szCs w:val="32"/>
        </w:rPr>
      </w:pPr>
      <w:r w:rsidRPr="00B33C47">
        <w:rPr>
          <w:rFonts w:ascii="Calibri" w:hAnsi="Calibri" w:cs="Calibri"/>
          <w:b/>
          <w:bCs/>
          <w:sz w:val="32"/>
          <w:szCs w:val="32"/>
        </w:rPr>
        <w:t>Other Compliances</w:t>
      </w:r>
    </w:p>
    <w:p w14:paraId="29E6DA5F" w14:textId="77777777" w:rsidR="00B10BB3" w:rsidRDefault="00B33C47" w:rsidP="00B33C47">
      <w:pPr>
        <w:pStyle w:val="Default"/>
        <w:spacing w:after="104"/>
        <w:rPr>
          <w:rFonts w:ascii="Calibri" w:hAnsi="Calibri" w:cs="Calibri"/>
          <w:sz w:val="22"/>
          <w:szCs w:val="22"/>
        </w:rPr>
      </w:pPr>
      <w:r w:rsidRPr="00B33C47">
        <w:rPr>
          <w:rFonts w:ascii="Calibri" w:hAnsi="Calibri" w:cs="Calibri"/>
          <w:sz w:val="22"/>
          <w:szCs w:val="22"/>
        </w:rPr>
        <w:t>1. Organizations must comply with Title VI, Section 601, of the Civil Rights Act of 1964 which states no persons, on the grounds of race, color, or national origin, shall be excluded from participation in, be denied the benefits of, or be subjected to discrimination related to the arts.</w:t>
      </w:r>
    </w:p>
    <w:p w14:paraId="18543FF6" w14:textId="77777777" w:rsidR="00B10BB3" w:rsidRDefault="00B33C47" w:rsidP="00B33C47">
      <w:pPr>
        <w:pStyle w:val="Default"/>
        <w:spacing w:after="104"/>
        <w:rPr>
          <w:rFonts w:ascii="Calibri" w:hAnsi="Calibri" w:cs="Calibri"/>
          <w:sz w:val="22"/>
          <w:szCs w:val="22"/>
        </w:rPr>
      </w:pPr>
      <w:r w:rsidRPr="00B33C47">
        <w:rPr>
          <w:rFonts w:ascii="Calibri" w:hAnsi="Calibri" w:cs="Calibri"/>
          <w:sz w:val="22"/>
          <w:szCs w:val="22"/>
        </w:rPr>
        <w:t>2. Organizations must comply with Title IV, Section 1681, of the Education Amendments of 1972, and the Age Discrimination Action, Section 6101, of 1975, which prohibits discrimination on the basis of sex or of age.</w:t>
      </w:r>
    </w:p>
    <w:p w14:paraId="732684D9" w14:textId="77777777" w:rsidR="00B10BB3" w:rsidRDefault="00B33C47" w:rsidP="00B33C47">
      <w:pPr>
        <w:pStyle w:val="Default"/>
        <w:rPr>
          <w:rFonts w:ascii="Calibri" w:hAnsi="Calibri" w:cs="Calibri"/>
          <w:sz w:val="22"/>
          <w:szCs w:val="22"/>
        </w:rPr>
      </w:pPr>
      <w:r w:rsidRPr="00B33C47">
        <w:rPr>
          <w:rFonts w:ascii="Calibri" w:hAnsi="Calibri" w:cs="Calibri"/>
          <w:sz w:val="22"/>
          <w:szCs w:val="22"/>
        </w:rPr>
        <w:t>3. Organizations must satisfactorily address Section 506 of the Rehabilitative Act of 1973 which states that no otherwise qualified person shall, solely by reason of his or her handicap, be excluded from participation in, be denied the benefits of, or be subjected to discrimination related to the arts.</w:t>
      </w:r>
    </w:p>
    <w:p w14:paraId="27C379C9" w14:textId="77777777" w:rsidR="00B33C47" w:rsidRDefault="00B33C47" w:rsidP="00B33C47">
      <w:pPr>
        <w:pStyle w:val="Default"/>
        <w:rPr>
          <w:rFonts w:ascii="Calibri" w:hAnsi="Calibri" w:cs="Calibri"/>
          <w:sz w:val="22"/>
          <w:szCs w:val="22"/>
        </w:rPr>
      </w:pPr>
    </w:p>
    <w:p w14:paraId="3E3099C4" w14:textId="6987D7EE" w:rsidR="00040D4A" w:rsidRDefault="0082401A" w:rsidP="0082401A">
      <w:pPr>
        <w:pStyle w:val="Default"/>
        <w:tabs>
          <w:tab w:val="right" w:leader="underscore" w:pos="5760"/>
          <w:tab w:val="left" w:pos="6480"/>
          <w:tab w:val="right" w:leader="underscore" w:pos="9360"/>
        </w:tabs>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14:paraId="6908FE86" w14:textId="1DAF7F4B" w:rsidR="009917E8" w:rsidRPr="008C0161" w:rsidRDefault="0082401A" w:rsidP="008C0161">
      <w:pPr>
        <w:tabs>
          <w:tab w:val="right" w:pos="5760"/>
          <w:tab w:val="left" w:pos="6480"/>
          <w:tab w:val="right" w:leader="underscore" w:pos="9360"/>
        </w:tabs>
        <w:rPr>
          <w:rFonts w:cs="Calibri"/>
        </w:rPr>
      </w:pPr>
      <w:r w:rsidRPr="003D0FAB">
        <w:rPr>
          <w:rFonts w:cs="Calibri"/>
        </w:rPr>
        <w:t>Signature of Authori</w:t>
      </w:r>
      <w:r>
        <w:rPr>
          <w:rFonts w:cs="Calibri"/>
        </w:rPr>
        <w:t>zed Organization Representative</w:t>
      </w:r>
      <w:r w:rsidRPr="0082401A">
        <w:rPr>
          <w:rFonts w:cs="Calibri"/>
        </w:rPr>
        <w:tab/>
      </w:r>
      <w:r w:rsidR="008C0161">
        <w:rPr>
          <w:rFonts w:cs="Calibri"/>
        </w:rPr>
        <w:tab/>
        <w:t>Date</w:t>
      </w:r>
    </w:p>
    <w:sectPr w:rsidR="009917E8" w:rsidRPr="008C0161" w:rsidSect="00F679B1">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5E973" w14:textId="77777777" w:rsidR="006609A0" w:rsidRDefault="006609A0" w:rsidP="004408DD">
      <w:pPr>
        <w:spacing w:after="0" w:line="240" w:lineRule="auto"/>
      </w:pPr>
      <w:r>
        <w:separator/>
      </w:r>
    </w:p>
  </w:endnote>
  <w:endnote w:type="continuationSeparator" w:id="0">
    <w:p w14:paraId="3589A868" w14:textId="77777777" w:rsidR="006609A0" w:rsidRDefault="006609A0" w:rsidP="004408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4D8397" w14:textId="13AF86F7" w:rsidR="006609A0" w:rsidRDefault="006609A0" w:rsidP="00221E58">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15868">
      <w:rPr>
        <w:b/>
        <w:noProof/>
      </w:rPr>
      <w:t>7</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15868">
      <w:rPr>
        <w:b/>
        <w:noProof/>
      </w:rPr>
      <w:t>7</w:t>
    </w:r>
    <w:r>
      <w:rPr>
        <w:b/>
        <w:sz w:val="24"/>
        <w:szCs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2500B6" w14:textId="77777777" w:rsidR="006609A0" w:rsidRDefault="006609A0" w:rsidP="004408DD">
      <w:pPr>
        <w:spacing w:after="0" w:line="240" w:lineRule="auto"/>
      </w:pPr>
      <w:r>
        <w:separator/>
      </w:r>
    </w:p>
  </w:footnote>
  <w:footnote w:type="continuationSeparator" w:id="0">
    <w:p w14:paraId="41DEF203" w14:textId="77777777" w:rsidR="006609A0" w:rsidRDefault="006609A0" w:rsidP="004408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1166E" w14:textId="77777777" w:rsidR="006609A0" w:rsidRDefault="006609A0" w:rsidP="00854D79">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262A5"/>
    <w:multiLevelType w:val="hybridMultilevel"/>
    <w:tmpl w:val="33D03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56385F"/>
    <w:multiLevelType w:val="hybridMultilevel"/>
    <w:tmpl w:val="CABAF0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775776C"/>
    <w:multiLevelType w:val="hybridMultilevel"/>
    <w:tmpl w:val="142083AA"/>
    <w:lvl w:ilvl="0" w:tplc="EFF64C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9D47AF"/>
    <w:multiLevelType w:val="hybridMultilevel"/>
    <w:tmpl w:val="9C3656D0"/>
    <w:lvl w:ilvl="0" w:tplc="D5B4E5B2">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A1B1361"/>
    <w:multiLevelType w:val="hybridMultilevel"/>
    <w:tmpl w:val="5D32C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0EF5B27"/>
    <w:multiLevelType w:val="hybridMultilevel"/>
    <w:tmpl w:val="7882AA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C54"/>
    <w:rsid w:val="0000531C"/>
    <w:rsid w:val="00015868"/>
    <w:rsid w:val="00040D4A"/>
    <w:rsid w:val="000441DC"/>
    <w:rsid w:val="00094BA2"/>
    <w:rsid w:val="000D0D4D"/>
    <w:rsid w:val="000D229C"/>
    <w:rsid w:val="000E41E7"/>
    <w:rsid w:val="000E732E"/>
    <w:rsid w:val="000F10A7"/>
    <w:rsid w:val="00111A78"/>
    <w:rsid w:val="0011439E"/>
    <w:rsid w:val="0012642E"/>
    <w:rsid w:val="0015244C"/>
    <w:rsid w:val="001F5B20"/>
    <w:rsid w:val="00200F3C"/>
    <w:rsid w:val="0020754C"/>
    <w:rsid w:val="00221E58"/>
    <w:rsid w:val="0022584D"/>
    <w:rsid w:val="00225E15"/>
    <w:rsid w:val="00233AE7"/>
    <w:rsid w:val="00263242"/>
    <w:rsid w:val="002650A5"/>
    <w:rsid w:val="00293AD5"/>
    <w:rsid w:val="002A2AEC"/>
    <w:rsid w:val="002B3BF5"/>
    <w:rsid w:val="002C7487"/>
    <w:rsid w:val="002D0ACF"/>
    <w:rsid w:val="00303A24"/>
    <w:rsid w:val="003315F7"/>
    <w:rsid w:val="00354DAD"/>
    <w:rsid w:val="0037034E"/>
    <w:rsid w:val="003D0FAB"/>
    <w:rsid w:val="003D1ECC"/>
    <w:rsid w:val="00416FB6"/>
    <w:rsid w:val="00434BCB"/>
    <w:rsid w:val="00435601"/>
    <w:rsid w:val="00437A2C"/>
    <w:rsid w:val="004408DD"/>
    <w:rsid w:val="00447DF5"/>
    <w:rsid w:val="00463E11"/>
    <w:rsid w:val="00474CF7"/>
    <w:rsid w:val="00497314"/>
    <w:rsid w:val="004B155F"/>
    <w:rsid w:val="004D2E1E"/>
    <w:rsid w:val="004D5276"/>
    <w:rsid w:val="00504572"/>
    <w:rsid w:val="005178D6"/>
    <w:rsid w:val="00535A30"/>
    <w:rsid w:val="00542766"/>
    <w:rsid w:val="00557F74"/>
    <w:rsid w:val="005775E3"/>
    <w:rsid w:val="00596E69"/>
    <w:rsid w:val="005D261A"/>
    <w:rsid w:val="005E613B"/>
    <w:rsid w:val="00632D46"/>
    <w:rsid w:val="00644CEA"/>
    <w:rsid w:val="00656024"/>
    <w:rsid w:val="006609A0"/>
    <w:rsid w:val="0068269F"/>
    <w:rsid w:val="006B6AFB"/>
    <w:rsid w:val="006D2D6C"/>
    <w:rsid w:val="006E40C5"/>
    <w:rsid w:val="0074444B"/>
    <w:rsid w:val="007538F9"/>
    <w:rsid w:val="007801C3"/>
    <w:rsid w:val="0078375A"/>
    <w:rsid w:val="007C2084"/>
    <w:rsid w:val="007F18F0"/>
    <w:rsid w:val="0082401A"/>
    <w:rsid w:val="00825A0D"/>
    <w:rsid w:val="008431E8"/>
    <w:rsid w:val="00854D79"/>
    <w:rsid w:val="008867E3"/>
    <w:rsid w:val="008946F9"/>
    <w:rsid w:val="008C0161"/>
    <w:rsid w:val="008D1A0F"/>
    <w:rsid w:val="008E49EF"/>
    <w:rsid w:val="00910DF6"/>
    <w:rsid w:val="00917AAC"/>
    <w:rsid w:val="00925622"/>
    <w:rsid w:val="0095174E"/>
    <w:rsid w:val="00983C7A"/>
    <w:rsid w:val="009917E8"/>
    <w:rsid w:val="0099497E"/>
    <w:rsid w:val="009F01E8"/>
    <w:rsid w:val="009F10FD"/>
    <w:rsid w:val="00A51214"/>
    <w:rsid w:val="00A56958"/>
    <w:rsid w:val="00A65035"/>
    <w:rsid w:val="00A71982"/>
    <w:rsid w:val="00AA0248"/>
    <w:rsid w:val="00AB07CC"/>
    <w:rsid w:val="00AB1312"/>
    <w:rsid w:val="00AC7E35"/>
    <w:rsid w:val="00AD5F39"/>
    <w:rsid w:val="00AF06CA"/>
    <w:rsid w:val="00B10BB3"/>
    <w:rsid w:val="00B33C47"/>
    <w:rsid w:val="00B378ED"/>
    <w:rsid w:val="00B37AF1"/>
    <w:rsid w:val="00B41F4B"/>
    <w:rsid w:val="00B616BD"/>
    <w:rsid w:val="00BC7329"/>
    <w:rsid w:val="00BF3480"/>
    <w:rsid w:val="00BF4F76"/>
    <w:rsid w:val="00C02B14"/>
    <w:rsid w:val="00C11543"/>
    <w:rsid w:val="00C168CD"/>
    <w:rsid w:val="00C179D4"/>
    <w:rsid w:val="00C2686E"/>
    <w:rsid w:val="00C335CE"/>
    <w:rsid w:val="00C53A2F"/>
    <w:rsid w:val="00C92A20"/>
    <w:rsid w:val="00CD29F2"/>
    <w:rsid w:val="00D37459"/>
    <w:rsid w:val="00D574B6"/>
    <w:rsid w:val="00D623B3"/>
    <w:rsid w:val="00D6422E"/>
    <w:rsid w:val="00D72E1F"/>
    <w:rsid w:val="00D95EDE"/>
    <w:rsid w:val="00DA10CA"/>
    <w:rsid w:val="00DE4EBE"/>
    <w:rsid w:val="00E06180"/>
    <w:rsid w:val="00E068B5"/>
    <w:rsid w:val="00E13C9D"/>
    <w:rsid w:val="00E36F87"/>
    <w:rsid w:val="00E62C14"/>
    <w:rsid w:val="00E96EDF"/>
    <w:rsid w:val="00EA3211"/>
    <w:rsid w:val="00ED3600"/>
    <w:rsid w:val="00F06DDA"/>
    <w:rsid w:val="00F304FE"/>
    <w:rsid w:val="00F30962"/>
    <w:rsid w:val="00F32C47"/>
    <w:rsid w:val="00F6453B"/>
    <w:rsid w:val="00F679B1"/>
    <w:rsid w:val="00F72DE9"/>
    <w:rsid w:val="00F87C54"/>
    <w:rsid w:val="00F9412B"/>
    <w:rsid w:val="00FD3F09"/>
    <w:rsid w:val="00FE1E94"/>
    <w:rsid w:val="00FF2B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28AD3A"/>
  <w15:docId w15:val="{C04BA287-E828-431B-9D5A-6C55165DA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79B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87C54"/>
    <w:pPr>
      <w:autoSpaceDE w:val="0"/>
      <w:autoSpaceDN w:val="0"/>
      <w:adjustRightInd w:val="0"/>
    </w:pPr>
    <w:rPr>
      <w:rFonts w:ascii="Times New Roman" w:hAnsi="Times New Roman"/>
      <w:color w:val="000000"/>
      <w:sz w:val="24"/>
      <w:szCs w:val="24"/>
    </w:rPr>
  </w:style>
  <w:style w:type="paragraph" w:styleId="Header">
    <w:name w:val="header"/>
    <w:basedOn w:val="Normal"/>
    <w:link w:val="HeaderChar"/>
    <w:uiPriority w:val="99"/>
    <w:unhideWhenUsed/>
    <w:rsid w:val="004408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8DD"/>
  </w:style>
  <w:style w:type="paragraph" w:styleId="Footer">
    <w:name w:val="footer"/>
    <w:basedOn w:val="Normal"/>
    <w:link w:val="FooterChar"/>
    <w:uiPriority w:val="99"/>
    <w:unhideWhenUsed/>
    <w:rsid w:val="004408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8DD"/>
  </w:style>
  <w:style w:type="paragraph" w:styleId="BalloonText">
    <w:name w:val="Balloon Text"/>
    <w:basedOn w:val="Normal"/>
    <w:link w:val="BalloonTextChar"/>
    <w:uiPriority w:val="99"/>
    <w:semiHidden/>
    <w:unhideWhenUsed/>
    <w:rsid w:val="004408D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408DD"/>
    <w:rPr>
      <w:rFonts w:ascii="Tahoma" w:hAnsi="Tahoma" w:cs="Tahoma"/>
      <w:sz w:val="16"/>
      <w:szCs w:val="16"/>
    </w:rPr>
  </w:style>
  <w:style w:type="paragraph" w:styleId="ListParagraph">
    <w:name w:val="List Paragraph"/>
    <w:basedOn w:val="Normal"/>
    <w:uiPriority w:val="34"/>
    <w:qFormat/>
    <w:rsid w:val="00854D79"/>
    <w:pPr>
      <w:ind w:left="720"/>
      <w:contextualSpacing/>
    </w:pPr>
  </w:style>
  <w:style w:type="table" w:styleId="TableGrid">
    <w:name w:val="Table Grid"/>
    <w:basedOn w:val="TableNormal"/>
    <w:uiPriority w:val="59"/>
    <w:rsid w:val="00854D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D1ECC"/>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6650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80BD34-4F20-4D7D-B07B-7B110C4FA0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7</Pages>
  <Words>952</Words>
  <Characters>5375</Characters>
  <Application>Microsoft Office Word</Application>
  <DocSecurity>0</DocSecurity>
  <Lines>316</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Jane Plummer</dc:creator>
  <cp:lastModifiedBy>Executive Director</cp:lastModifiedBy>
  <cp:revision>3</cp:revision>
  <cp:lastPrinted>2017-04-21T15:06:00Z</cp:lastPrinted>
  <dcterms:created xsi:type="dcterms:W3CDTF">2023-06-07T22:26:00Z</dcterms:created>
  <dcterms:modified xsi:type="dcterms:W3CDTF">2023-06-07T22:43:00Z</dcterms:modified>
</cp:coreProperties>
</file>